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10" w:rsidRDefault="00C56BDE" w:rsidP="00C56B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bookmark0"/>
      <w:r w:rsidRPr="008001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ДИНАМИКА</w:t>
      </w:r>
      <w:r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C56B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НЕСТАЦИОНАРНОГО ГАЗО-ПЫЛЕВОГО БАРА, </w:t>
      </w:r>
    </w:p>
    <w:p w:rsidR="00C56BDE" w:rsidRDefault="00C56BDE" w:rsidP="00C56BDE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56B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ВЛОЖЕННОГО ВО ВРАЩАЮЩЕЕСЯ ГАЛО</w:t>
      </w:r>
      <w:bookmarkEnd w:id="0"/>
    </w:p>
    <w:p w:rsidR="0014377A" w:rsidRDefault="0014377A" w:rsidP="00C56BDE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4377A" w:rsidRPr="00686E07" w:rsidRDefault="0014377A" w:rsidP="0014377A">
      <w:pPr>
        <w:pStyle w:val="a3"/>
        <w:tabs>
          <w:tab w:val="left" w:pos="4109"/>
        </w:tabs>
        <w:spacing w:before="120" w:line="360" w:lineRule="auto"/>
        <w:jc w:val="center"/>
        <w:rPr>
          <w:bCs/>
          <w:sz w:val="24"/>
          <w:vertAlign w:val="superscript"/>
        </w:rPr>
      </w:pPr>
      <w:r w:rsidRPr="00686E07">
        <w:rPr>
          <w:bCs/>
          <w:sz w:val="24"/>
        </w:rPr>
        <w:t>Б.П. Кондратьев</w:t>
      </w:r>
      <w:r>
        <w:rPr>
          <w:bCs/>
          <w:sz w:val="24"/>
          <w:vertAlign w:val="superscript"/>
        </w:rPr>
        <w:t>1,2</w:t>
      </w:r>
      <w:r>
        <w:rPr>
          <w:bCs/>
          <w:sz w:val="24"/>
        </w:rPr>
        <w:t>, Е.Н. Киреева</w:t>
      </w:r>
      <w:r>
        <w:rPr>
          <w:bCs/>
          <w:sz w:val="24"/>
          <w:vertAlign w:val="superscript"/>
        </w:rPr>
        <w:t>1</w:t>
      </w:r>
      <w:r>
        <w:rPr>
          <w:bCs/>
          <w:sz w:val="24"/>
        </w:rPr>
        <w:t xml:space="preserve"> </w:t>
      </w:r>
    </w:p>
    <w:p w:rsidR="0014377A" w:rsidRPr="00846B2D" w:rsidRDefault="0014377A" w:rsidP="0014377A">
      <w:pPr>
        <w:pStyle w:val="a3"/>
        <w:tabs>
          <w:tab w:val="left" w:pos="4109"/>
        </w:tabs>
        <w:spacing w:before="120" w:after="120"/>
        <w:rPr>
          <w:bCs/>
          <w:sz w:val="24"/>
        </w:rPr>
      </w:pPr>
      <w:r w:rsidRPr="00846B2D">
        <w:rPr>
          <w:bCs/>
          <w:sz w:val="24"/>
          <w:vertAlign w:val="superscript"/>
        </w:rPr>
        <w:t>1</w:t>
      </w:r>
      <w:r w:rsidRPr="00B670B8">
        <w:rPr>
          <w:bCs/>
          <w:i/>
          <w:sz w:val="24"/>
        </w:rPr>
        <w:t>Государственный астрономический институт им. П.К. Штернберга</w:t>
      </w:r>
    </w:p>
    <w:p w:rsidR="0014377A" w:rsidRDefault="0014377A" w:rsidP="0014377A">
      <w:pPr>
        <w:pStyle w:val="a3"/>
        <w:tabs>
          <w:tab w:val="left" w:pos="4109"/>
        </w:tabs>
        <w:spacing w:before="100" w:beforeAutospacing="1" w:after="120"/>
        <w:rPr>
          <w:bCs/>
          <w:i/>
          <w:sz w:val="24"/>
        </w:rPr>
      </w:pPr>
      <w:r w:rsidRPr="00B670B8">
        <w:rPr>
          <w:bCs/>
          <w:i/>
          <w:sz w:val="24"/>
        </w:rPr>
        <w:t>Московский государственный университет им. М.В.</w:t>
      </w:r>
      <w:r w:rsidR="00E85473">
        <w:rPr>
          <w:bCs/>
          <w:i/>
          <w:sz w:val="24"/>
        </w:rPr>
        <w:t xml:space="preserve"> </w:t>
      </w:r>
      <w:r w:rsidRPr="00B670B8">
        <w:rPr>
          <w:bCs/>
          <w:i/>
          <w:sz w:val="24"/>
        </w:rPr>
        <w:t>Ломоносова</w:t>
      </w:r>
    </w:p>
    <w:p w:rsidR="0014377A" w:rsidRDefault="0014377A" w:rsidP="0014377A">
      <w:pPr>
        <w:pStyle w:val="a3"/>
        <w:tabs>
          <w:tab w:val="left" w:pos="4109"/>
        </w:tabs>
        <w:spacing w:before="100" w:beforeAutospacing="1" w:after="120"/>
        <w:rPr>
          <w:iCs/>
          <w:sz w:val="24"/>
        </w:rPr>
      </w:pPr>
      <w:r>
        <w:rPr>
          <w:iCs/>
          <w:sz w:val="24"/>
          <w:vertAlign w:val="superscript"/>
        </w:rPr>
        <w:t>2</w:t>
      </w:r>
      <w:r w:rsidRPr="00036BCF">
        <w:rPr>
          <w:i/>
          <w:iCs/>
          <w:sz w:val="24"/>
        </w:rPr>
        <w:t>Главная (Пулковская) Астроно</w:t>
      </w:r>
      <w:r>
        <w:rPr>
          <w:i/>
          <w:iCs/>
          <w:sz w:val="24"/>
        </w:rPr>
        <w:t>мическая обсерватория</w:t>
      </w:r>
      <w:r w:rsidRPr="0020409C">
        <w:rPr>
          <w:i/>
          <w:iCs/>
          <w:sz w:val="24"/>
        </w:rPr>
        <w:t xml:space="preserve">, </w:t>
      </w:r>
      <w:r w:rsidRPr="00036BCF">
        <w:rPr>
          <w:i/>
          <w:iCs/>
          <w:sz w:val="24"/>
        </w:rPr>
        <w:t>Санкт-Петербург</w:t>
      </w:r>
    </w:p>
    <w:p w:rsidR="0014377A" w:rsidRDefault="0014377A" w:rsidP="00C56BDE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56BDE" w:rsidRPr="00C56BDE" w:rsidRDefault="00C56BDE" w:rsidP="00C56B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6BDE" w:rsidRPr="00564651" w:rsidRDefault="00564651" w:rsidP="00C56B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51">
        <w:rPr>
          <w:rFonts w:ascii="Times New Roman" w:hAnsi="Times New Roman"/>
          <w:b/>
          <w:sz w:val="24"/>
          <w:szCs w:val="24"/>
        </w:rPr>
        <w:t>Абстракт.</w:t>
      </w:r>
      <w:r w:rsidRPr="0056465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C56BDE" w:rsidRPr="0056465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гидродинамическом приближении построена и исследована нестациона</w:t>
      </w:r>
      <w:r w:rsidR="00C56BDE" w:rsidRPr="0056465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</w:t>
      </w:r>
      <w:r w:rsidR="00C56BDE" w:rsidRPr="0056465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ная модель галактики с баром, состоящая из вращающегося трехосного гало с пер</w:t>
      </w:r>
      <w:r w:rsidR="00C56BDE" w:rsidRPr="0056465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</w:t>
      </w:r>
      <w:r w:rsidR="00C56BDE" w:rsidRPr="0056465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мычкой внутри него. Бар моделирует</w:t>
      </w:r>
      <w:r w:rsidR="004D0491" w:rsidRPr="0056465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ся сильно вы</w:t>
      </w:r>
      <w:r w:rsidR="004D0491" w:rsidRPr="0056465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oftHyphen/>
        <w:t>тянутым эллипсоидом.</w:t>
      </w:r>
      <w:r w:rsidR="00C56BDE" w:rsidRPr="0056465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Установлено, что движение бара описывается периодическими изменениями его длины и либрацией </w:t>
      </w:r>
      <w:r w:rsidR="0014377A" w:rsidRPr="0056465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его тела </w:t>
      </w:r>
      <w:r w:rsidR="00C56BDE" w:rsidRPr="0056465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относительно главной оси гало. В зависимости от начальных условий нел</w:t>
      </w:r>
      <w:r w:rsidR="00C56BDE" w:rsidRPr="0056465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</w:t>
      </w:r>
      <w:r w:rsidR="00C56BDE" w:rsidRPr="0056465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нейные колебания бара могут происходить или только в вытянутом состоянии, или между вытянутой и сфе</w:t>
      </w:r>
      <w:r w:rsidR="00C56BDE" w:rsidRPr="0056465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oftHyphen/>
        <w:t>роидальной формами.</w:t>
      </w:r>
    </w:p>
    <w:p w:rsidR="00C56BDE" w:rsidRDefault="00C56BDE" w:rsidP="00C56BD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bookmarkStart w:id="1" w:name="bookmark1"/>
    </w:p>
    <w:p w:rsidR="00C56BDE" w:rsidRPr="00C56BDE" w:rsidRDefault="00C56BDE" w:rsidP="00C56B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6B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Введение</w:t>
      </w:r>
      <w:bookmarkEnd w:id="1"/>
    </w:p>
    <w:p w:rsidR="00C56BDE" w:rsidRDefault="00C56BDE" w:rsidP="00BB2400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Ранее [1] нами была построена фазовая модель бесстолкновительного, состо</w:t>
      </w:r>
      <w:r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я</w:t>
      </w:r>
      <w:r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щего из отдельных звезд, цилиндра, вложенного во вращающееся звездное га</w:t>
      </w:r>
      <w:r w:rsidR="00725AC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ло. На примере </w:t>
      </w:r>
      <w:r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данной модели галактики было </w:t>
      </w:r>
      <w:r w:rsidR="00725AC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установлено </w:t>
      </w:r>
      <w:r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наличие сдвиговых течений вдоль вну</w:t>
      </w:r>
      <w:r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oftHyphen/>
        <w:t xml:space="preserve">тренней «трубы», вследствие чего масса могла теряться. И хотя подбором параметров модели </w:t>
      </w:r>
      <w:r w:rsidR="00230C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эту </w:t>
      </w:r>
      <w:r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потерю массы из-за движения центроидов можно сделать до</w:t>
      </w:r>
      <w:r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</w:t>
      </w:r>
      <w:r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таточно малой, мо</w:t>
      </w:r>
      <w:r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oftHyphen/>
        <w:t xml:space="preserve">дель в целом </w:t>
      </w:r>
      <w:r w:rsidR="00230C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была</w:t>
      </w:r>
      <w:r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нес</w:t>
      </w:r>
      <w:r w:rsidR="00230C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амосогласованной</w:t>
      </w:r>
      <w:r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Таким образом, актуальной становится задача построения нестационарной </w:t>
      </w:r>
      <w:r w:rsidR="00230C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сам</w:t>
      </w:r>
      <w:r w:rsidR="00230CC8"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огласо</w:t>
      </w:r>
      <w:r w:rsidR="00230C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ванной </w:t>
      </w:r>
      <w:r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модели бара, вложе</w:t>
      </w:r>
      <w:r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</w:t>
      </w:r>
      <w:r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ного в гало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C56BDE" w:rsidRDefault="00C56BDE" w:rsidP="00BB2400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Но </w:t>
      </w:r>
      <w:r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учесть нестационарность бара в рамках самос</w:t>
      </w:r>
      <w:r w:rsidR="00230C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осогласованной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фазовой моде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oftHyphen/>
        <w:t xml:space="preserve">ли </w:t>
      </w:r>
      <w:r w:rsidR="004D3E7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– очень сложная </w:t>
      </w:r>
      <w:r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математическ</w:t>
      </w:r>
      <w:r w:rsidR="004D3E7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ая задача</w:t>
      </w:r>
      <w:r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Поэтому здесь, как первый шаг решения </w:t>
      </w:r>
      <w:r w:rsidR="00F5042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этой </w:t>
      </w:r>
      <w:r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проблемы, построена нестационарная модель бара в гидродинамическом при</w:t>
      </w:r>
      <w:r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oftHyphen/>
        <w:t xml:space="preserve">ближении. Гидродинамический подход позволяет довести задачу до конца и изучить </w:t>
      </w:r>
      <w:r w:rsidR="004D3E7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крупномасштабную динамику бара </w:t>
      </w:r>
      <w:r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 учете </w:t>
      </w:r>
      <w:r w:rsidR="00F5042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изменения его формы и </w:t>
      </w:r>
      <w:r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F5042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поворотных к</w:t>
      </w:r>
      <w:r w:rsidR="00F5042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</w:t>
      </w:r>
      <w:r w:rsidR="00F5042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лебаний</w:t>
      </w:r>
      <w:r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О важности учета </w:t>
      </w:r>
      <w:r w:rsidR="00F5042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таких </w:t>
      </w:r>
      <w:r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либрации говорят и результаты численного модел</w:t>
      </w:r>
      <w:r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</w:t>
      </w:r>
      <w:r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рования звездных систем (см., на</w:t>
      </w:r>
      <w:r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oftHyphen/>
        <w:t>пример, статью [2]).</w:t>
      </w:r>
    </w:p>
    <w:p w:rsidR="00EC1EF4" w:rsidRPr="00C56BDE" w:rsidRDefault="00EC1EF4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6BDE" w:rsidRPr="00C56BDE" w:rsidRDefault="00C56BDE" w:rsidP="00BB240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" w:name="bookmark2"/>
      <w:r w:rsidRPr="00C56B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Постановка задачи</w:t>
      </w:r>
      <w:bookmarkEnd w:id="2"/>
    </w:p>
    <w:p w:rsidR="00C56BDE" w:rsidRPr="00C56BDE" w:rsidRDefault="00EC1EF4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="00C56BDE"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Газо-пылевой бар (перемычка, рукав) не имеет звездной компоненты и модел</w:t>
      </w:r>
      <w:r w:rsidR="00C56BDE"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</w:t>
      </w:r>
      <w:r w:rsidR="00C56BDE"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рует</w:t>
      </w:r>
      <w:r w:rsidR="00C56BDE"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oftHyphen/>
        <w:t>ся вытянутым вдоль оси</w:t>
      </w:r>
      <w:r w:rsidR="000D1A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7D07EF" w:rsidRPr="007D07EF">
        <w:rPr>
          <w:rFonts w:ascii="Times New Roman" w:eastAsia="Times New Roman" w:hAnsi="Times New Roman"/>
          <w:bCs/>
          <w:color w:val="000000"/>
          <w:position w:val="-12"/>
          <w:sz w:val="24"/>
          <w:szCs w:val="24"/>
          <w:lang w:eastAsia="ru-RU"/>
        </w:rPr>
        <w:object w:dxaOrig="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9pt;height:17.85pt" o:ole="">
            <v:imagedata r:id="rId8" o:title=""/>
          </v:shape>
          <o:OLEObject Type="Embed" ProgID="Equation.DSMT4" ShapeID="_x0000_i1025" DrawAspect="Content" ObjectID="_1559016359" r:id="rId9"/>
        </w:object>
      </w:r>
      <w:r w:rsidR="00C56BDE"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однородным трехосным эллипсоидом с полуосями </w:t>
      </w:r>
      <w:r w:rsidR="007D07EF" w:rsidRPr="007D07EF">
        <w:rPr>
          <w:rFonts w:ascii="Times New Roman" w:eastAsia="Times New Roman" w:hAnsi="Times New Roman"/>
          <w:bCs/>
          <w:color w:val="000000"/>
          <w:position w:val="-14"/>
          <w:sz w:val="24"/>
          <w:szCs w:val="24"/>
          <w:lang w:eastAsia="ru-RU"/>
        </w:rPr>
        <w:object w:dxaOrig="1420" w:dyaOrig="400">
          <v:shape id="_x0000_i1026" type="#_x0000_t75" style="width:71.3pt;height:19.9pt" o:ole="">
            <v:imagedata r:id="rId10" o:title=""/>
          </v:shape>
          <o:OLEObject Type="Embed" ProgID="Equation.DSMT4" ShapeID="_x0000_i1026" DrawAspect="Content" ObjectID="_1559016360" r:id="rId11"/>
        </w:object>
      </w:r>
      <w:r w:rsidR="007D07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 w:rsidR="00C56BDE"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Бар находится внутри трехосного гало и вместе с </w:t>
      </w:r>
      <w:r w:rsidR="009545E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ним </w:t>
      </w:r>
      <w:r w:rsidR="00C56BDE"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вращается с у</w:t>
      </w:r>
      <w:r w:rsidR="00C56BDE"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</w:t>
      </w:r>
      <w:r w:rsidR="00C56BDE"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ловой скоростью </w:t>
      </w:r>
      <w:r w:rsidR="007D07EF" w:rsidRPr="007D07EF">
        <w:rPr>
          <w:rFonts w:ascii="Times New Roman" w:eastAsia="Times New Roman" w:hAnsi="Times New Roman"/>
          <w:bCs/>
          <w:color w:val="000000"/>
          <w:position w:val="-4"/>
          <w:sz w:val="24"/>
          <w:szCs w:val="24"/>
          <w:lang w:eastAsia="ru-RU"/>
        </w:rPr>
        <w:object w:dxaOrig="260" w:dyaOrig="260">
          <v:shape id="_x0000_i1027" type="#_x0000_t75" style="width:13.05pt;height:13.05pt" o:ole="">
            <v:imagedata r:id="rId12" o:title=""/>
          </v:shape>
          <o:OLEObject Type="Embed" ProgID="Equation.DSMT4" ShapeID="_x0000_i1027" DrawAspect="Content" ObjectID="_1559016361" r:id="rId13"/>
        </w:object>
      </w:r>
      <w:r w:rsidR="007D07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C56BDE"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вокруг оси </w:t>
      </w:r>
      <w:r w:rsidR="007D07EF" w:rsidRPr="007D07EF">
        <w:rPr>
          <w:rFonts w:ascii="Times New Roman" w:eastAsia="Times New Roman" w:hAnsi="Times New Roman"/>
          <w:bCs/>
          <w:color w:val="000000"/>
          <w:position w:val="-12"/>
          <w:sz w:val="24"/>
          <w:szCs w:val="24"/>
          <w:lang w:eastAsia="ru-RU"/>
        </w:rPr>
        <w:object w:dxaOrig="400" w:dyaOrig="360">
          <v:shape id="_x0000_i1028" type="#_x0000_t75" style="width:19.9pt;height:17.85pt" o:ole="">
            <v:imagedata r:id="rId14" o:title=""/>
          </v:shape>
          <o:OLEObject Type="Embed" ProgID="Equation.DSMT4" ShapeID="_x0000_i1028" DrawAspect="Content" ObjectID="_1559016362" r:id="rId15"/>
        </w:object>
      </w:r>
      <w:r w:rsidR="007D07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 w:rsidR="00C56BDE"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</w:t>
      </w:r>
      <w:r w:rsidR="00652F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принципе, во внутреннем  </w:t>
      </w:r>
      <w:r w:rsidR="00C56BDE"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эллипсоиде </w:t>
      </w:r>
      <w:r w:rsidR="00652F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могут </w:t>
      </w:r>
      <w:r w:rsidR="00C56BDE"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существ</w:t>
      </w:r>
      <w:r w:rsidR="00652F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овать</w:t>
      </w:r>
      <w:r w:rsidR="00C56BDE"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течения</w:t>
      </w:r>
      <w:r w:rsidR="00652F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газа (или жидкости)</w:t>
      </w:r>
      <w:r w:rsidR="007D07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7D07EF" w:rsidRPr="007D07EF">
        <w:rPr>
          <w:rFonts w:ascii="Times New Roman" w:eastAsia="Times New Roman" w:hAnsi="Times New Roman"/>
          <w:bCs/>
          <w:color w:val="000000"/>
          <w:position w:val="-14"/>
          <w:sz w:val="24"/>
          <w:szCs w:val="24"/>
          <w:lang w:eastAsia="ru-RU"/>
        </w:rPr>
        <w:object w:dxaOrig="1200" w:dyaOrig="400">
          <v:shape id="_x0000_i1029" type="#_x0000_t75" style="width:60.35pt;height:19.9pt" o:ole="">
            <v:imagedata r:id="rId16" o:title=""/>
          </v:shape>
          <o:OLEObject Type="Embed" ProgID="Equation.DSMT4" ShapeID="_x0000_i1029" DrawAspect="Content" ObjectID="_1559016363" r:id="rId17"/>
        </w:object>
      </w:r>
      <w:r w:rsidR="0012738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 w:rsidR="00C56BDE"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причем само вещество можно считать несжимаемой жидкостью. Полага</w:t>
      </w:r>
      <w:r w:rsidR="00C56BDE"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oftHyphen/>
        <w:t>ем, что данный бар находится на ранней ст</w:t>
      </w:r>
      <w:r w:rsidR="00C56BDE"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</w:t>
      </w:r>
      <w:r w:rsidR="00C56BDE"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дии своей эволюции (звезды еще не успели в нём образоваться) и поэтому </w:t>
      </w:r>
      <w:r w:rsidR="005275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находится в слабо неравновесном состоянии</w:t>
      </w:r>
      <w:r w:rsidR="00C56BDE"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 w:rsidR="00F8545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</w:t>
      </w:r>
      <w:r w:rsidR="00F44A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еометрическая </w:t>
      </w:r>
      <w:r w:rsidR="00C56BDE"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форма </w:t>
      </w:r>
      <w:r w:rsidR="00F8545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такого </w:t>
      </w:r>
      <w:r w:rsidR="005275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бара </w:t>
      </w:r>
      <w:r w:rsidR="00C56BDE"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может испытывать медленные изменения (</w:t>
      </w:r>
      <w:r w:rsidR="00F44A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носящие колебательный характер</w:t>
      </w:r>
      <w:r w:rsidR="00C56BDE"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), и</w:t>
      </w:r>
      <w:r w:rsidR="00F8545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при этом</w:t>
      </w:r>
      <w:r w:rsidR="00C56BDE"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сам </w:t>
      </w:r>
      <w:r w:rsidR="005275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C56BDE"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эллипсо</w:t>
      </w:r>
      <w:r w:rsidR="00C56BDE"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</w:t>
      </w:r>
      <w:r w:rsidR="00C56BDE"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</w:t>
      </w:r>
      <w:r w:rsidR="00F8545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альный бар</w:t>
      </w:r>
      <w:r w:rsidR="00C56BDE"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F8545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имеет либрации</w:t>
      </w:r>
      <w:r w:rsidR="00053708" w:rsidRPr="0005370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05370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относительно главной оси гало</w:t>
      </w:r>
      <w:r w:rsidR="00C56BDE"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F71CEA" w:rsidRDefault="00624E08" w:rsidP="004A2720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="00C56BDE"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Для описания такого слабонестационарного бара</w:t>
      </w:r>
      <w:r w:rsidR="004A272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вложенного во вращающееся трехосное гало,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мы </w:t>
      </w:r>
      <w:r w:rsidR="00A975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применяем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уравнения гидро</w:t>
      </w:r>
      <w:r w:rsidR="00C56BDE"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динамики в дрейфовом приближении, когда можно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отбросить все инерционные члены </w:t>
      </w:r>
      <w:r w:rsidR="00474B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типа </w:t>
      </w:r>
      <w:r w:rsidR="00CF4934" w:rsidRPr="00474BB2">
        <w:rPr>
          <w:rFonts w:ascii="Times New Roman" w:hAnsi="Times New Roman"/>
          <w:bCs/>
          <w:position w:val="-14"/>
          <w:sz w:val="24"/>
          <w:szCs w:val="24"/>
        </w:rPr>
        <w:object w:dxaOrig="780" w:dyaOrig="400">
          <v:shape id="_x0000_i1030" type="#_x0000_t75" style="width:39.1pt;height:19.9pt" o:ole="">
            <v:imagedata r:id="rId18" o:title=""/>
          </v:shape>
          <o:OLEObject Type="Embed" ProgID="Equation.DSMT4" ShapeID="_x0000_i1030" DrawAspect="Content" ObjectID="_1559016364" r:id="rId19"/>
        </w:object>
      </w:r>
      <w:r w:rsidR="00474B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 также</w:t>
      </w:r>
      <w:r w:rsidR="00C56BDE"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вторые произво</w:t>
      </w:r>
      <w:r w:rsidR="00C56BDE"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</w:t>
      </w:r>
      <w:r w:rsidR="00C56BDE"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ные от координат жидкой ча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стицы. </w:t>
      </w:r>
      <w:r w:rsidR="004A272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Таким образом, внутренними течениями </w:t>
      </w:r>
      <w:r w:rsidR="00031AA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баре </w:t>
      </w:r>
      <w:r w:rsidR="004A272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мы </w:t>
      </w:r>
      <w:r w:rsidR="00A975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также </w:t>
      </w:r>
      <w:r w:rsidR="00031AA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пока</w:t>
      </w:r>
      <w:r w:rsidR="004A272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пренебрегаем. </w:t>
      </w:r>
    </w:p>
    <w:p w:rsidR="00624E08" w:rsidRDefault="00624E08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0E67" w:rsidRDefault="00430E67" w:rsidP="00BB240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Пусть </w:t>
      </w:r>
      <w:r w:rsidRPr="00430E67">
        <w:rPr>
          <w:rFonts w:ascii="Times New Roman" w:hAnsi="Times New Roman"/>
          <w:bCs/>
          <w:sz w:val="24"/>
          <w:szCs w:val="24"/>
        </w:rPr>
        <w:t>система декартовых координат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30E67">
        <w:rPr>
          <w:rFonts w:ascii="Times New Roman" w:hAnsi="Times New Roman"/>
          <w:bCs/>
          <w:position w:val="-12"/>
          <w:sz w:val="24"/>
          <w:szCs w:val="24"/>
        </w:rPr>
        <w:object w:dxaOrig="780" w:dyaOrig="360">
          <v:shape id="_x0000_i1031" type="#_x0000_t75" style="width:39.1pt;height:17.85pt" o:ole="">
            <v:imagedata r:id="rId20" o:title=""/>
          </v:shape>
          <o:OLEObject Type="Embed" ProgID="Equation.DSMT4" ShapeID="_x0000_i1031" DrawAspect="Content" ObjectID="_1559016365" r:id="rId21"/>
        </w:objec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30E67">
        <w:rPr>
          <w:rFonts w:ascii="Times New Roman" w:hAnsi="Times New Roman"/>
          <w:bCs/>
          <w:sz w:val="24"/>
          <w:szCs w:val="24"/>
        </w:rPr>
        <w:t>связана с главными осями гало</w:t>
      </w:r>
      <w:r>
        <w:rPr>
          <w:rFonts w:ascii="Times New Roman" w:hAnsi="Times New Roman"/>
          <w:bCs/>
          <w:sz w:val="24"/>
          <w:szCs w:val="24"/>
        </w:rPr>
        <w:t>,</w:t>
      </w:r>
      <w:r w:rsidRPr="00430E67">
        <w:rPr>
          <w:rFonts w:ascii="Times New Roman" w:hAnsi="Times New Roman"/>
          <w:bCs/>
          <w:sz w:val="24"/>
          <w:szCs w:val="24"/>
        </w:rPr>
        <w:t xml:space="preserve"> а</w:t>
      </w:r>
      <w:r>
        <w:rPr>
          <w:rFonts w:ascii="Times New Roman" w:hAnsi="Times New Roman"/>
          <w:bCs/>
          <w:sz w:val="24"/>
          <w:szCs w:val="24"/>
        </w:rPr>
        <w:t xml:space="preserve"> система </w:t>
      </w:r>
      <w:r w:rsidR="001F3E65" w:rsidRPr="00430E67">
        <w:rPr>
          <w:rFonts w:ascii="Times New Roman" w:hAnsi="Times New Roman"/>
          <w:bCs/>
          <w:position w:val="-12"/>
          <w:sz w:val="24"/>
          <w:szCs w:val="24"/>
        </w:rPr>
        <w:object w:dxaOrig="920" w:dyaOrig="360">
          <v:shape id="_x0000_i1032" type="#_x0000_t75" style="width:45.95pt;height:17.85pt" o:ole="">
            <v:imagedata r:id="rId22" o:title=""/>
          </v:shape>
          <o:OLEObject Type="Embed" ProgID="Equation.DSMT4" ShapeID="_x0000_i1032" DrawAspect="Content" ObjectID="_1559016366" r:id="rId23"/>
        </w:objec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430E67">
        <w:rPr>
          <w:rFonts w:ascii="Times New Roman" w:hAnsi="Times New Roman"/>
          <w:bCs/>
          <w:sz w:val="24"/>
          <w:szCs w:val="24"/>
        </w:rPr>
        <w:t>с главными осями эллипсоидального бара. В общем случае в да</w:t>
      </w:r>
      <w:r w:rsidRPr="00430E67">
        <w:rPr>
          <w:rFonts w:ascii="Times New Roman" w:hAnsi="Times New Roman"/>
          <w:bCs/>
          <w:sz w:val="24"/>
          <w:szCs w:val="24"/>
        </w:rPr>
        <w:t>н</w:t>
      </w:r>
      <w:r w:rsidRPr="00430E67">
        <w:rPr>
          <w:rFonts w:ascii="Times New Roman" w:hAnsi="Times New Roman"/>
          <w:bCs/>
          <w:sz w:val="24"/>
          <w:szCs w:val="24"/>
        </w:rPr>
        <w:t xml:space="preserve">ный </w:t>
      </w:r>
      <w:r>
        <w:rPr>
          <w:rFonts w:ascii="Times New Roman" w:hAnsi="Times New Roman"/>
          <w:bCs/>
          <w:sz w:val="24"/>
          <w:szCs w:val="24"/>
        </w:rPr>
        <w:t>момент в</w:t>
      </w:r>
      <w:r w:rsidRPr="00430E67">
        <w:rPr>
          <w:rFonts w:ascii="Times New Roman" w:hAnsi="Times New Roman"/>
          <w:bCs/>
          <w:sz w:val="24"/>
          <w:szCs w:val="24"/>
        </w:rPr>
        <w:t xml:space="preserve">ремени бар повернут на </w:t>
      </w:r>
      <w:r w:rsidR="00036436">
        <w:rPr>
          <w:rFonts w:ascii="Times New Roman" w:hAnsi="Times New Roman"/>
          <w:bCs/>
          <w:sz w:val="24"/>
          <w:szCs w:val="24"/>
        </w:rPr>
        <w:t>у</w:t>
      </w:r>
      <w:r w:rsidRPr="00430E67">
        <w:rPr>
          <w:rFonts w:ascii="Times New Roman" w:hAnsi="Times New Roman"/>
          <w:bCs/>
          <w:sz w:val="24"/>
          <w:szCs w:val="24"/>
        </w:rPr>
        <w:t>гол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30E67">
        <w:rPr>
          <w:rFonts w:ascii="Times New Roman" w:hAnsi="Times New Roman"/>
          <w:bCs/>
          <w:position w:val="-14"/>
          <w:sz w:val="24"/>
          <w:szCs w:val="24"/>
        </w:rPr>
        <w:object w:dxaOrig="499" w:dyaOrig="400">
          <v:shape id="_x0000_i1033" type="#_x0000_t75" style="width:24.7pt;height:19.9pt" o:ole="">
            <v:imagedata r:id="rId24" o:title=""/>
          </v:shape>
          <o:OLEObject Type="Embed" ProgID="Equation.DSMT4" ShapeID="_x0000_i1033" DrawAspect="Content" ObjectID="_1559016367" r:id="rId25"/>
        </w:objec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30E67">
        <w:rPr>
          <w:rFonts w:ascii="Times New Roman" w:hAnsi="Times New Roman"/>
          <w:bCs/>
          <w:sz w:val="24"/>
          <w:szCs w:val="24"/>
        </w:rPr>
        <w:t>относительно осей гало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A503B" w:rsidRPr="00430E67">
        <w:rPr>
          <w:rFonts w:ascii="Times New Roman" w:hAnsi="Times New Roman"/>
          <w:bCs/>
          <w:position w:val="-12"/>
          <w:sz w:val="24"/>
          <w:szCs w:val="24"/>
        </w:rPr>
        <w:object w:dxaOrig="580" w:dyaOrig="360">
          <v:shape id="_x0000_i1034" type="#_x0000_t75" style="width:28.8pt;height:17.85pt" o:ole="">
            <v:imagedata r:id="rId26" o:title=""/>
          </v:shape>
          <o:OLEObject Type="Embed" ProgID="Equation.DSMT4" ShapeID="_x0000_i1034" DrawAspect="Content" ObjectID="_1559016368" r:id="rId27"/>
        </w:objec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A503B">
        <w:rPr>
          <w:rFonts w:ascii="Times New Roman" w:hAnsi="Times New Roman"/>
          <w:bCs/>
          <w:sz w:val="24"/>
          <w:szCs w:val="24"/>
        </w:rPr>
        <w:t>(рис. 1).</w:t>
      </w:r>
    </w:p>
    <w:p w:rsidR="006A503B" w:rsidRPr="00C56BDE" w:rsidRDefault="007B10C4" w:rsidP="00BB240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85005" cy="258635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4369" r="1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005" cy="258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77F" w:rsidRDefault="0070077F" w:rsidP="00BB240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F2C01" w:rsidRDefault="006A503B" w:rsidP="00BB240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Рис. 1. </w:t>
      </w:r>
      <w:r w:rsidR="009C7568">
        <w:rPr>
          <w:rFonts w:ascii="Times New Roman" w:hAnsi="Times New Roman"/>
          <w:sz w:val="24"/>
          <w:szCs w:val="24"/>
        </w:rPr>
        <w:t>Схема</w:t>
      </w:r>
      <w:r w:rsidR="007F2C01">
        <w:rPr>
          <w:rFonts w:ascii="Times New Roman" w:hAnsi="Times New Roman"/>
          <w:sz w:val="24"/>
          <w:szCs w:val="24"/>
        </w:rPr>
        <w:t xml:space="preserve"> экваториального сечения </w:t>
      </w:r>
      <w:r w:rsidR="009C7568">
        <w:rPr>
          <w:rFonts w:ascii="Times New Roman" w:hAnsi="Times New Roman"/>
          <w:sz w:val="24"/>
          <w:szCs w:val="24"/>
        </w:rPr>
        <w:t xml:space="preserve">бара в виде сильно </w:t>
      </w:r>
      <w:r>
        <w:rPr>
          <w:rFonts w:ascii="Times New Roman" w:hAnsi="Times New Roman"/>
          <w:sz w:val="24"/>
          <w:szCs w:val="24"/>
        </w:rPr>
        <w:t>вытянут</w:t>
      </w:r>
      <w:r w:rsidR="009C7568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трехосн</w:t>
      </w:r>
      <w:r w:rsidR="009C7568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э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липсоид</w:t>
      </w:r>
      <w:r w:rsidR="00F56A3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 w:rsidR="00F56A39">
        <w:rPr>
          <w:rFonts w:ascii="Times New Roman" w:hAnsi="Times New Roman"/>
          <w:sz w:val="24"/>
          <w:szCs w:val="24"/>
        </w:rPr>
        <w:t xml:space="preserve">внедренного </w:t>
      </w:r>
      <w:r>
        <w:rPr>
          <w:rFonts w:ascii="Times New Roman" w:hAnsi="Times New Roman"/>
          <w:sz w:val="24"/>
          <w:szCs w:val="24"/>
        </w:rPr>
        <w:t>во вращающееся звездное гало</w:t>
      </w:r>
      <w:r w:rsidR="00AB5232">
        <w:rPr>
          <w:rFonts w:ascii="Times New Roman" w:hAnsi="Times New Roman"/>
          <w:sz w:val="24"/>
          <w:szCs w:val="24"/>
        </w:rPr>
        <w:t xml:space="preserve">. Ось вращения гало и бара </w:t>
      </w:r>
    </w:p>
    <w:p w:rsidR="006A503B" w:rsidRDefault="00AB5232" w:rsidP="00BB240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перпендикулярна </w:t>
      </w:r>
      <w:r w:rsidR="00E85F21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картинной плоскости</w:t>
      </w:r>
    </w:p>
    <w:p w:rsidR="006A503B" w:rsidRDefault="006A503B" w:rsidP="00BB24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A503B" w:rsidRDefault="006A503B" w:rsidP="00BB24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Очевидно, </w:t>
      </w:r>
      <w:r w:rsidR="00D22FA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оординаты </w:t>
      </w:r>
      <w:r w:rsidR="00D22FA3">
        <w:rPr>
          <w:rFonts w:ascii="Times New Roman" w:hAnsi="Times New Roman"/>
          <w:sz w:val="24"/>
          <w:szCs w:val="24"/>
        </w:rPr>
        <w:t xml:space="preserve">бара и гало </w:t>
      </w:r>
      <w:r>
        <w:rPr>
          <w:rFonts w:ascii="Times New Roman" w:hAnsi="Times New Roman"/>
          <w:sz w:val="24"/>
          <w:szCs w:val="24"/>
        </w:rPr>
        <w:t>связаны соотношениями:</w:t>
      </w:r>
    </w:p>
    <w:p w:rsidR="006A503B" w:rsidRDefault="006A503B" w:rsidP="00BB24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477DC">
        <w:rPr>
          <w:rFonts w:ascii="Times New Roman" w:hAnsi="Times New Roman"/>
          <w:sz w:val="24"/>
          <w:szCs w:val="24"/>
        </w:rPr>
        <w:tab/>
      </w:r>
      <w:r w:rsidR="002477DC" w:rsidRPr="006A503B">
        <w:rPr>
          <w:rFonts w:ascii="Times New Roman" w:hAnsi="Times New Roman"/>
          <w:position w:val="-30"/>
          <w:sz w:val="24"/>
          <w:szCs w:val="24"/>
        </w:rPr>
        <w:object w:dxaOrig="4720" w:dyaOrig="720">
          <v:shape id="_x0000_i1035" type="#_x0000_t75" style="width:235.9pt;height:36.35pt" o:ole="">
            <v:imagedata r:id="rId29" o:title=""/>
          </v:shape>
          <o:OLEObject Type="Embed" ProgID="Equation.DSMT4" ShapeID="_x0000_i1035" DrawAspect="Content" ObjectID="_1559016369" r:id="rId30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="002477DC">
        <w:rPr>
          <w:rFonts w:ascii="Times New Roman" w:hAnsi="Times New Roman"/>
          <w:sz w:val="24"/>
          <w:szCs w:val="24"/>
        </w:rPr>
        <w:t xml:space="preserve">                                                 (</w:t>
      </w:r>
      <w:r w:rsidR="00604B1F">
        <w:rPr>
          <w:rFonts w:ascii="Times New Roman" w:hAnsi="Times New Roman"/>
          <w:sz w:val="24"/>
          <w:szCs w:val="24"/>
        </w:rPr>
        <w:t>1</w:t>
      </w:r>
      <w:r w:rsidR="002477DC">
        <w:rPr>
          <w:rFonts w:ascii="Times New Roman" w:hAnsi="Times New Roman"/>
          <w:sz w:val="24"/>
          <w:szCs w:val="24"/>
        </w:rPr>
        <w:t>)</w:t>
      </w:r>
    </w:p>
    <w:p w:rsidR="00625780" w:rsidRDefault="00D22FA3" w:rsidP="00BB24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2477DC">
        <w:rPr>
          <w:rFonts w:ascii="Times New Roman" w:hAnsi="Times New Roman"/>
          <w:sz w:val="24"/>
          <w:szCs w:val="24"/>
        </w:rPr>
        <w:t xml:space="preserve">вадрат длины отрезка </w:t>
      </w:r>
      <w:r w:rsidR="002477DC" w:rsidRPr="002477DC">
        <w:rPr>
          <w:rFonts w:ascii="Times New Roman" w:hAnsi="Times New Roman"/>
          <w:position w:val="-12"/>
          <w:sz w:val="24"/>
          <w:szCs w:val="24"/>
        </w:rPr>
        <w:object w:dxaOrig="1780" w:dyaOrig="380">
          <v:shape id="_x0000_i1036" type="#_x0000_t75" style="width:89.15pt;height:19.2pt" o:ole="">
            <v:imagedata r:id="rId31" o:title=""/>
          </v:shape>
          <o:OLEObject Type="Embed" ProgID="Equation.DSMT4" ShapeID="_x0000_i1036" DrawAspect="Content" ObjectID="_1559016370" r:id="rId32"/>
        </w:object>
      </w:r>
      <w:r w:rsidR="00127383">
        <w:rPr>
          <w:rFonts w:ascii="Times New Roman" w:hAnsi="Times New Roman"/>
          <w:sz w:val="24"/>
          <w:szCs w:val="24"/>
        </w:rPr>
        <w:t xml:space="preserve"> </w:t>
      </w:r>
      <w:r w:rsidR="002477DC">
        <w:rPr>
          <w:rFonts w:ascii="Times New Roman" w:hAnsi="Times New Roman"/>
          <w:sz w:val="24"/>
          <w:szCs w:val="24"/>
        </w:rPr>
        <w:t xml:space="preserve">одинаков в </w:t>
      </w:r>
      <w:r w:rsidR="00127383">
        <w:rPr>
          <w:rFonts w:ascii="Times New Roman" w:hAnsi="Times New Roman"/>
          <w:sz w:val="24"/>
          <w:szCs w:val="24"/>
        </w:rPr>
        <w:t>обеих</w:t>
      </w:r>
      <w:r w:rsidR="002477DC">
        <w:rPr>
          <w:rFonts w:ascii="Times New Roman" w:hAnsi="Times New Roman"/>
          <w:sz w:val="24"/>
          <w:szCs w:val="24"/>
        </w:rPr>
        <w:t xml:space="preserve"> системах координат.  </w:t>
      </w:r>
    </w:p>
    <w:p w:rsidR="00625780" w:rsidRDefault="00625780" w:rsidP="00BB2400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ab/>
      </w:r>
      <w:r w:rsidRPr="0062578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дрейфовом приближении, когда инерционными членами и ускорениями мо</w:t>
      </w:r>
      <w:r w:rsidRPr="0062578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ж</w:t>
      </w:r>
      <w:r w:rsidRPr="0062578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но пренебречь, уравнения гидродинамики во вращающейся </w:t>
      </w:r>
      <w:r w:rsidR="00E875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 угловой скоростью </w:t>
      </w:r>
      <w:r w:rsidR="00E875B2" w:rsidRPr="007D07EF">
        <w:rPr>
          <w:rFonts w:ascii="Times New Roman" w:eastAsia="Times New Roman" w:hAnsi="Times New Roman"/>
          <w:bCs/>
          <w:color w:val="000000"/>
          <w:position w:val="-4"/>
          <w:sz w:val="24"/>
          <w:szCs w:val="24"/>
          <w:lang w:eastAsia="ru-RU"/>
        </w:rPr>
        <w:object w:dxaOrig="260" w:dyaOrig="260">
          <v:shape id="_x0000_i1037" type="#_x0000_t75" style="width:13.05pt;height:13.05pt" o:ole="">
            <v:imagedata r:id="rId12" o:title=""/>
          </v:shape>
          <o:OLEObject Type="Embed" ProgID="Equation.DSMT4" ShapeID="_x0000_i1037" DrawAspect="Content" ObjectID="_1559016371" r:id="rId33"/>
        </w:object>
      </w:r>
      <w:r w:rsidR="00E875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62578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системе отсчета принимают вид</w:t>
      </w:r>
    </w:p>
    <w:p w:rsidR="00625780" w:rsidRDefault="002477DC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157E9" w:rsidRPr="004157E9">
        <w:rPr>
          <w:rFonts w:ascii="Times New Roman" w:eastAsia="Times New Roman" w:hAnsi="Times New Roman"/>
          <w:position w:val="-100"/>
          <w:sz w:val="24"/>
          <w:szCs w:val="24"/>
          <w:lang w:eastAsia="ru-RU"/>
        </w:rPr>
        <w:object w:dxaOrig="3420" w:dyaOrig="2079">
          <v:shape id="_x0000_i1038" type="#_x0000_t75" style="width:170.75pt;height:104.25pt" o:ole="">
            <v:imagedata r:id="rId34" o:title=""/>
          </v:shape>
          <o:OLEObject Type="Embed" ProgID="Equation.DSMT4" ShapeID="_x0000_i1038" DrawAspect="Content" ObjectID="_1559016372" r:id="rId35"/>
        </w:objec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4157E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157E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157E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157E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157E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157E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(</w:t>
      </w:r>
      <w:r w:rsidR="00604B1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157E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1F3E65" w:rsidRDefault="004157E9" w:rsidP="00BB2400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где </w:t>
      </w:r>
      <w:r w:rsidR="001F3E65" w:rsidRPr="001F3E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суммарный гравитационный потенциал </w:t>
      </w:r>
      <w:r w:rsidR="00E875B2" w:rsidRPr="001F3E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однородн</w:t>
      </w:r>
      <w:r w:rsidR="00E875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ого</w:t>
      </w:r>
      <w:r w:rsidR="00E875B2" w:rsidRPr="001F3E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эллипсоид</w:t>
      </w:r>
      <w:r w:rsidR="00E875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ального г</w:t>
      </w:r>
      <w:r w:rsidR="001F3E65" w:rsidRPr="001F3E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ало  и </w:t>
      </w:r>
      <w:r w:rsidR="001F3E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</w:t>
      </w:r>
      <w:r w:rsidR="001F3E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</w:t>
      </w:r>
      <w:r w:rsidR="001F3E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</w:t>
      </w:r>
      <w:r w:rsidR="001F3E65" w:rsidRPr="001F3E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F3E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 точностью до пос</w:t>
      </w:r>
      <w:r w:rsidR="001F3E65" w:rsidRPr="001F3E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тоянной равен</w:t>
      </w:r>
    </w:p>
    <w:p w:rsidR="001F3E65" w:rsidRDefault="0041701F" w:rsidP="00BB2400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="001F3E65" w:rsidRPr="001F3E65">
        <w:rPr>
          <w:rFonts w:ascii="Times New Roman" w:eastAsia="Times New Roman" w:hAnsi="Times New Roman"/>
          <w:bCs/>
          <w:color w:val="000000"/>
          <w:position w:val="-12"/>
          <w:sz w:val="24"/>
          <w:szCs w:val="24"/>
          <w:lang w:eastAsia="ru-RU"/>
        </w:rPr>
        <w:object w:dxaOrig="4500" w:dyaOrig="380">
          <v:shape id="_x0000_i1039" type="#_x0000_t75" style="width:224.9pt;height:19.2pt" o:ole="">
            <v:imagedata r:id="rId36" o:title=""/>
          </v:shape>
          <o:OLEObject Type="Embed" ProgID="Equation.DSMT4" ShapeID="_x0000_i1039" DrawAspect="Content" ObjectID="_1559016373" r:id="rId37"/>
        </w:object>
      </w:r>
      <w:r w:rsidR="001F3E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(</w:t>
      </w:r>
      <w:r w:rsidR="00A132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</w:p>
    <w:p w:rsidR="00A132DC" w:rsidRDefault="00E90836" w:rsidP="00BB2400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908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Здесь </w:t>
      </w:r>
      <w:r w:rsidRPr="00E90836">
        <w:rPr>
          <w:rFonts w:ascii="Times New Roman" w:eastAsia="Times New Roman" w:hAnsi="Times New Roman"/>
          <w:color w:val="000000"/>
          <w:position w:val="-12"/>
          <w:sz w:val="24"/>
          <w:szCs w:val="24"/>
          <w:lang w:eastAsia="ru-RU"/>
        </w:rPr>
        <w:object w:dxaOrig="260" w:dyaOrig="360">
          <v:shape id="_x0000_i1040" type="#_x0000_t75" style="width:13.05pt;height:17.85pt" o:ole="">
            <v:imagedata r:id="rId38" o:title=""/>
          </v:shape>
          <o:OLEObject Type="Embed" ProgID="Equation.DSMT4" ShapeID="_x0000_i1040" DrawAspect="Content" ObjectID="_1559016374" r:id="rId39"/>
        </w:objec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908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коэффициенты внутреннего потенциала гало, 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90836">
        <w:rPr>
          <w:rFonts w:ascii="Times New Roman" w:eastAsia="Times New Roman" w:hAnsi="Times New Roman"/>
          <w:bCs/>
          <w:color w:val="000000"/>
          <w:position w:val="-12"/>
          <w:sz w:val="24"/>
          <w:szCs w:val="24"/>
          <w:lang w:eastAsia="ru-RU"/>
        </w:rPr>
        <w:object w:dxaOrig="260" w:dyaOrig="360">
          <v:shape id="_x0000_i1041" type="#_x0000_t75" style="width:13.05pt;height:17.85pt" o:ole="">
            <v:imagedata r:id="rId40" o:title=""/>
          </v:shape>
          <o:OLEObject Type="Embed" ProgID="Equation.DSMT4" ShapeID="_x0000_i1041" DrawAspect="Content" ObjectID="_1559016375" r:id="rId41"/>
        </w:objec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908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эллипсоидал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ьного бара</w:t>
      </w:r>
      <w:r w:rsidRPr="00E908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</w:p>
    <w:p w:rsidR="00A132DC" w:rsidRDefault="00A132DC" w:rsidP="00A132D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Давление внутри бара также </w:t>
      </w:r>
      <w:r w:rsidR="00B71A05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квадратичной функцией</w:t>
      </w:r>
      <w:r w:rsidR="00B71A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координат пробной точки:</w:t>
      </w:r>
    </w:p>
    <w:p w:rsidR="00A132DC" w:rsidRDefault="00A132DC" w:rsidP="00A132D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E328C">
        <w:rPr>
          <w:rFonts w:ascii="Times New Roman" w:eastAsia="Times New Roman" w:hAnsi="Times New Roman"/>
          <w:position w:val="-32"/>
          <w:sz w:val="24"/>
          <w:szCs w:val="24"/>
          <w:lang w:eastAsia="ru-RU"/>
        </w:rPr>
        <w:object w:dxaOrig="2720" w:dyaOrig="760">
          <v:shape id="_x0000_i1042" type="#_x0000_t75" style="width:135.75pt;height:37.7pt" o:ole="">
            <v:imagedata r:id="rId42" o:title=""/>
          </v:shape>
          <o:OLEObject Type="Embed" ProgID="Equation.DSMT4" ShapeID="_x0000_i1042" DrawAspect="Content" ObjectID="_1559016376" r:id="rId43"/>
        </w:objec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(4)</w:t>
      </w:r>
    </w:p>
    <w:p w:rsidR="00E90836" w:rsidRDefault="00E90836" w:rsidP="00BB2400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="006F37F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уравнениях (2) можно в</w:t>
      </w:r>
      <w:r w:rsidRPr="00E908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ве</w:t>
      </w:r>
      <w:r w:rsidR="006F37F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сти</w:t>
      </w:r>
      <w:r w:rsidRPr="00E908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общий потенциал</w:t>
      </w:r>
      <w:r w:rsidR="009E4A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E90836" w:rsidRDefault="0041701F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25633" w:rsidRPr="00720D2C">
        <w:rPr>
          <w:rFonts w:ascii="Times New Roman" w:eastAsia="Times New Roman" w:hAnsi="Times New Roman"/>
          <w:position w:val="-28"/>
          <w:sz w:val="24"/>
          <w:szCs w:val="24"/>
          <w:lang w:eastAsia="ru-RU"/>
        </w:rPr>
        <w:object w:dxaOrig="2700" w:dyaOrig="700">
          <v:shape id="_x0000_i1043" type="#_x0000_t75" style="width:135.1pt;height:34.95pt" o:ole="">
            <v:imagedata r:id="rId44" o:title=""/>
          </v:shape>
          <o:OLEObject Type="Embed" ProgID="Equation.DSMT4" ShapeID="_x0000_i1043" DrawAspect="Content" ObjectID="_1559016377" r:id="rId45"/>
        </w:object>
      </w:r>
      <w:r w:rsidR="00720D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0D2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20D2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20D2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20D2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20D2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20D2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20D2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20D2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(</w:t>
      </w:r>
      <w:r w:rsidR="00604B1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720D2C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20D2C" w:rsidRDefault="00625633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720D2C">
        <w:rPr>
          <w:rFonts w:ascii="Times New Roman" w:eastAsia="Times New Roman" w:hAnsi="Times New Roman"/>
          <w:sz w:val="24"/>
          <w:szCs w:val="24"/>
          <w:lang w:eastAsia="ru-RU"/>
        </w:rPr>
        <w:t>огда первые два уравнения из (</w:t>
      </w:r>
      <w:r w:rsidR="00604B1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20D2C">
        <w:rPr>
          <w:rFonts w:ascii="Times New Roman" w:eastAsia="Times New Roman" w:hAnsi="Times New Roman"/>
          <w:sz w:val="24"/>
          <w:szCs w:val="24"/>
          <w:lang w:eastAsia="ru-RU"/>
        </w:rPr>
        <w:t>) примут компактный вид</w:t>
      </w:r>
    </w:p>
    <w:p w:rsidR="00720D2C" w:rsidRDefault="00DD121D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E5B0A" w:rsidRPr="007E5B0A">
        <w:rPr>
          <w:rFonts w:ascii="Times New Roman" w:eastAsia="Times New Roman" w:hAnsi="Times New Roman"/>
          <w:position w:val="-30"/>
          <w:sz w:val="24"/>
          <w:szCs w:val="24"/>
          <w:lang w:eastAsia="ru-RU"/>
        </w:rPr>
        <w:object w:dxaOrig="3080" w:dyaOrig="680">
          <v:shape id="_x0000_i1044" type="#_x0000_t75" style="width:154.3pt;height:34.3pt" o:ole="">
            <v:imagedata r:id="rId46" o:title=""/>
          </v:shape>
          <o:OLEObject Type="Embed" ProgID="Equation.DSMT4" ShapeID="_x0000_i1044" DrawAspect="Content" ObjectID="_1559016378" r:id="rId47"/>
        </w:object>
      </w:r>
      <w:r w:rsidR="00720D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7E5B0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E5B0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E5B0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E5B0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E5B0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(</w:t>
      </w:r>
      <w:r w:rsidR="00604B1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E5B0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A71708" w:rsidRDefault="00A71708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Третье уравнение </w:t>
      </w:r>
      <w:r w:rsidR="0062563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604B1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604B1F">
        <w:rPr>
          <w:rFonts w:ascii="Times New Roman" w:eastAsia="Times New Roman" w:hAnsi="Times New Roman"/>
          <w:sz w:val="24"/>
          <w:szCs w:val="24"/>
          <w:lang w:eastAsia="ru-RU"/>
        </w:rPr>
        <w:t xml:space="preserve">легко </w:t>
      </w:r>
      <w:r w:rsidR="0041701F">
        <w:rPr>
          <w:rFonts w:ascii="Times New Roman" w:eastAsia="Times New Roman" w:hAnsi="Times New Roman"/>
          <w:sz w:val="24"/>
          <w:szCs w:val="24"/>
          <w:lang w:eastAsia="ru-RU"/>
        </w:rPr>
        <w:t>интегрируется и</w:t>
      </w:r>
      <w:r w:rsidR="006521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дает</w:t>
      </w:r>
      <w:r w:rsidR="0065217A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значение давления в центре бара</w:t>
      </w:r>
    </w:p>
    <w:p w:rsidR="00A71708" w:rsidRDefault="00DD121D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71708" w:rsidRPr="00A71708">
        <w:rPr>
          <w:rFonts w:ascii="Times New Roman" w:eastAsia="Times New Roman" w:hAnsi="Times New Roman"/>
          <w:position w:val="-14"/>
          <w:sz w:val="24"/>
          <w:szCs w:val="24"/>
          <w:lang w:eastAsia="ru-RU"/>
        </w:rPr>
        <w:object w:dxaOrig="1900" w:dyaOrig="400">
          <v:shape id="_x0000_i1045" type="#_x0000_t75" style="width:95.3pt;height:19.9pt" o:ole="">
            <v:imagedata r:id="rId48" o:title=""/>
          </v:shape>
          <o:OLEObject Type="Embed" ProgID="Equation.DSMT4" ShapeID="_x0000_i1045" DrawAspect="Content" ObjectID="_1559016379" r:id="rId49"/>
        </w:object>
      </w:r>
      <w:r w:rsidR="00A7170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7170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7170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7170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7170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7170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7170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7170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7170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(</w:t>
      </w:r>
      <w:r w:rsidR="00604B1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A71708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A71708" w:rsidRDefault="0041701F" w:rsidP="00BB240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4D14DC">
        <w:rPr>
          <w:rFonts w:ascii="Times New Roman" w:hAnsi="Times New Roman"/>
          <w:bCs/>
          <w:sz w:val="24"/>
          <w:szCs w:val="24"/>
        </w:rPr>
        <w:t>Нетрудно д</w:t>
      </w:r>
      <w:r>
        <w:rPr>
          <w:rFonts w:ascii="Times New Roman" w:hAnsi="Times New Roman"/>
          <w:bCs/>
          <w:sz w:val="24"/>
          <w:szCs w:val="24"/>
        </w:rPr>
        <w:t>оказать</w:t>
      </w:r>
      <w:r w:rsidR="00A71708" w:rsidRPr="00A71708">
        <w:rPr>
          <w:rFonts w:ascii="Times New Roman" w:hAnsi="Times New Roman"/>
          <w:bCs/>
          <w:sz w:val="24"/>
          <w:szCs w:val="24"/>
        </w:rPr>
        <w:t>, что при колебаниях будет сохраняться площадь экватор</w:t>
      </w:r>
      <w:r w:rsidR="00A71708" w:rsidRPr="00A71708">
        <w:rPr>
          <w:rFonts w:ascii="Times New Roman" w:hAnsi="Times New Roman"/>
          <w:bCs/>
          <w:sz w:val="24"/>
          <w:szCs w:val="24"/>
        </w:rPr>
        <w:t>и</w:t>
      </w:r>
      <w:r w:rsidR="00A71708" w:rsidRPr="00A71708">
        <w:rPr>
          <w:rFonts w:ascii="Times New Roman" w:hAnsi="Times New Roman"/>
          <w:bCs/>
          <w:sz w:val="24"/>
          <w:szCs w:val="24"/>
        </w:rPr>
        <w:t>ального сечения бара</w:t>
      </w:r>
      <w:r w:rsidR="00A71708">
        <w:rPr>
          <w:rFonts w:ascii="Times New Roman" w:hAnsi="Times New Roman"/>
          <w:bCs/>
          <w:sz w:val="24"/>
          <w:szCs w:val="24"/>
        </w:rPr>
        <w:t xml:space="preserve"> </w:t>
      </w:r>
      <w:r w:rsidR="0065217A" w:rsidRPr="00A71708">
        <w:rPr>
          <w:rFonts w:ascii="Times New Roman" w:hAnsi="Times New Roman"/>
          <w:bCs/>
          <w:position w:val="-12"/>
          <w:sz w:val="24"/>
          <w:szCs w:val="24"/>
        </w:rPr>
        <w:object w:dxaOrig="1040" w:dyaOrig="360">
          <v:shape id="_x0000_i1046" type="#_x0000_t75" style="width:52.1pt;height:17.85pt" o:ole="">
            <v:imagedata r:id="rId50" o:title=""/>
          </v:shape>
          <o:OLEObject Type="Embed" ProgID="Equation.DSMT4" ShapeID="_x0000_i1046" DrawAspect="Content" ObjectID="_1559016380" r:id="rId51"/>
        </w:object>
      </w:r>
      <w:r w:rsidR="0065217A">
        <w:rPr>
          <w:rFonts w:ascii="Times New Roman" w:hAnsi="Times New Roman"/>
          <w:bCs/>
          <w:sz w:val="24"/>
          <w:szCs w:val="24"/>
        </w:rPr>
        <w:t>Действительно, так как</w:t>
      </w:r>
    </w:p>
    <w:p w:rsidR="00A71708" w:rsidRDefault="0041701F" w:rsidP="00BB240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65217A" w:rsidRPr="00A71708">
        <w:rPr>
          <w:rFonts w:ascii="Times New Roman" w:hAnsi="Times New Roman"/>
          <w:bCs/>
          <w:position w:val="-16"/>
          <w:sz w:val="24"/>
          <w:szCs w:val="24"/>
        </w:rPr>
        <w:object w:dxaOrig="2500" w:dyaOrig="440">
          <v:shape id="_x0000_i1047" type="#_x0000_t75" style="width:124.8pt;height:21.95pt" o:ole="">
            <v:imagedata r:id="rId52" o:title=""/>
          </v:shape>
          <o:OLEObject Type="Embed" ProgID="Equation.DSMT4" ShapeID="_x0000_i1047" DrawAspect="Content" ObjectID="_1559016381" r:id="rId53"/>
        </w:object>
      </w:r>
      <w:r w:rsidR="00A7170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(</w:t>
      </w:r>
      <w:r w:rsidR="00604B1F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A71708" w:rsidRDefault="00A71708" w:rsidP="00BB240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71708" w:rsidRDefault="0065217A" w:rsidP="00BB240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то</w:t>
      </w:r>
    </w:p>
    <w:p w:rsidR="00A71708" w:rsidRDefault="0041701F" w:rsidP="00BB240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65217A" w:rsidRPr="00A71708">
        <w:rPr>
          <w:rFonts w:ascii="Times New Roman" w:hAnsi="Times New Roman"/>
          <w:bCs/>
          <w:position w:val="-28"/>
          <w:sz w:val="24"/>
          <w:szCs w:val="24"/>
        </w:rPr>
        <w:object w:dxaOrig="3120" w:dyaOrig="680">
          <v:shape id="_x0000_i1048" type="#_x0000_t75" style="width:156.35pt;height:34.3pt" o:ole="">
            <v:imagedata r:id="rId54" o:title=""/>
          </v:shape>
          <o:OLEObject Type="Embed" ProgID="Equation.DSMT4" ShapeID="_x0000_i1048" DrawAspect="Content" ObjectID="_1559016382" r:id="rId55"/>
        </w:object>
      </w:r>
      <w:r w:rsidR="00A71708">
        <w:rPr>
          <w:rFonts w:ascii="Times New Roman" w:hAnsi="Times New Roman"/>
          <w:bCs/>
          <w:sz w:val="24"/>
          <w:szCs w:val="24"/>
        </w:rPr>
        <w:t xml:space="preserve"> </w:t>
      </w:r>
      <w:r w:rsidR="0065217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(</w:t>
      </w:r>
      <w:r w:rsidR="00604B1F">
        <w:rPr>
          <w:rFonts w:ascii="Times New Roman" w:hAnsi="Times New Roman"/>
          <w:bCs/>
          <w:sz w:val="24"/>
          <w:szCs w:val="24"/>
        </w:rPr>
        <w:t>9</w:t>
      </w:r>
      <w:r w:rsidR="0065217A">
        <w:rPr>
          <w:rFonts w:ascii="Times New Roman" w:hAnsi="Times New Roman"/>
          <w:bCs/>
          <w:sz w:val="24"/>
          <w:szCs w:val="24"/>
        </w:rPr>
        <w:t>)</w:t>
      </w:r>
    </w:p>
    <w:p w:rsidR="00A71708" w:rsidRDefault="00A71708" w:rsidP="00BB240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71708" w:rsidRDefault="0065217A" w:rsidP="00BB240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Подставляя в (</w:t>
      </w:r>
      <w:r w:rsidR="00604B1F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>)</w:t>
      </w:r>
      <w:r w:rsidR="00A71708">
        <w:rPr>
          <w:rFonts w:ascii="Times New Roman" w:hAnsi="Times New Roman"/>
          <w:bCs/>
          <w:sz w:val="24"/>
          <w:szCs w:val="24"/>
        </w:rPr>
        <w:t xml:space="preserve"> </w:t>
      </w:r>
      <w:r w:rsidR="0041701F">
        <w:rPr>
          <w:rFonts w:ascii="Times New Roman" w:hAnsi="Times New Roman"/>
          <w:bCs/>
          <w:sz w:val="24"/>
          <w:szCs w:val="24"/>
        </w:rPr>
        <w:t>уравнени</w:t>
      </w:r>
      <w:r>
        <w:rPr>
          <w:rFonts w:ascii="Times New Roman" w:hAnsi="Times New Roman"/>
          <w:bCs/>
          <w:sz w:val="24"/>
          <w:szCs w:val="24"/>
        </w:rPr>
        <w:t>я</w:t>
      </w:r>
      <w:r w:rsidR="0041701F">
        <w:rPr>
          <w:rFonts w:ascii="Times New Roman" w:hAnsi="Times New Roman"/>
          <w:bCs/>
          <w:sz w:val="24"/>
          <w:szCs w:val="24"/>
        </w:rPr>
        <w:t xml:space="preserve"> движения </w:t>
      </w:r>
      <w:r w:rsidR="00A71708">
        <w:rPr>
          <w:rFonts w:ascii="Times New Roman" w:hAnsi="Times New Roman"/>
          <w:bCs/>
          <w:sz w:val="24"/>
          <w:szCs w:val="24"/>
        </w:rPr>
        <w:t>(</w:t>
      </w:r>
      <w:r w:rsidR="00604B1F">
        <w:rPr>
          <w:rFonts w:ascii="Times New Roman" w:hAnsi="Times New Roman"/>
          <w:bCs/>
          <w:sz w:val="24"/>
          <w:szCs w:val="24"/>
        </w:rPr>
        <w:t>6</w:t>
      </w:r>
      <w:r w:rsidR="00A71708">
        <w:rPr>
          <w:rFonts w:ascii="Times New Roman" w:hAnsi="Times New Roman"/>
          <w:bCs/>
          <w:sz w:val="24"/>
          <w:szCs w:val="24"/>
        </w:rPr>
        <w:t>)</w:t>
      </w:r>
      <w:r w:rsidR="0041701F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имеем</w:t>
      </w:r>
    </w:p>
    <w:p w:rsidR="00A71708" w:rsidRDefault="0041701F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D14DC" w:rsidRPr="00035B0A">
        <w:rPr>
          <w:rFonts w:ascii="Times New Roman" w:eastAsia="Times New Roman" w:hAnsi="Times New Roman"/>
          <w:position w:val="-32"/>
          <w:sz w:val="24"/>
          <w:szCs w:val="24"/>
          <w:lang w:eastAsia="ru-RU"/>
        </w:rPr>
        <w:object w:dxaOrig="4959" w:dyaOrig="760">
          <v:shape id="_x0000_i1049" type="#_x0000_t75" style="width:248.25pt;height:37.7pt" o:ole="">
            <v:imagedata r:id="rId56" o:title=""/>
          </v:shape>
          <o:OLEObject Type="Embed" ProgID="Equation.DSMT4" ShapeID="_x0000_i1049" DrawAspect="Content" ObjectID="_1559016383" r:id="rId57"/>
        </w:object>
      </w:r>
      <w:r w:rsidR="00035B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(1</w:t>
      </w:r>
      <w:r w:rsidR="00604B1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035B0A" w:rsidRDefault="004D14DC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что и требовалось доказать. </w:t>
      </w:r>
      <w:r w:rsidR="002965AC">
        <w:rPr>
          <w:rFonts w:ascii="Times New Roman" w:eastAsia="Times New Roman" w:hAnsi="Times New Roman"/>
          <w:sz w:val="24"/>
          <w:szCs w:val="24"/>
          <w:lang w:eastAsia="ru-RU"/>
        </w:rPr>
        <w:t>Поэтому</w:t>
      </w:r>
      <w:r w:rsidR="00035B0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604B1F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данной задаче в </w:t>
      </w:r>
      <w:r w:rsidR="00035B0A">
        <w:rPr>
          <w:rFonts w:ascii="Times New Roman" w:eastAsia="Times New Roman" w:hAnsi="Times New Roman"/>
          <w:sz w:val="24"/>
          <w:szCs w:val="24"/>
          <w:lang w:eastAsia="ru-RU"/>
        </w:rPr>
        <w:t>процессе колебаний</w:t>
      </w:r>
      <w:r w:rsidR="009B68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65AC">
        <w:rPr>
          <w:rFonts w:ascii="Times New Roman" w:eastAsia="Times New Roman" w:hAnsi="Times New Roman"/>
          <w:sz w:val="24"/>
          <w:szCs w:val="24"/>
          <w:lang w:eastAsia="ru-RU"/>
        </w:rPr>
        <w:t xml:space="preserve">бара </w:t>
      </w:r>
      <w:r w:rsidR="0065217A">
        <w:rPr>
          <w:rFonts w:ascii="Times New Roman" w:eastAsia="Times New Roman" w:hAnsi="Times New Roman"/>
          <w:sz w:val="24"/>
          <w:szCs w:val="24"/>
          <w:lang w:eastAsia="ru-RU"/>
        </w:rPr>
        <w:t>есть</w:t>
      </w:r>
      <w:r w:rsidR="009B68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0E3B">
        <w:rPr>
          <w:rFonts w:ascii="Times New Roman" w:eastAsia="Times New Roman" w:hAnsi="Times New Roman"/>
          <w:sz w:val="24"/>
          <w:szCs w:val="24"/>
          <w:lang w:eastAsia="ru-RU"/>
        </w:rPr>
        <w:t xml:space="preserve">два </w:t>
      </w:r>
      <w:r w:rsidR="009B6822">
        <w:rPr>
          <w:rFonts w:ascii="Times New Roman" w:eastAsia="Times New Roman" w:hAnsi="Times New Roman"/>
          <w:sz w:val="24"/>
          <w:szCs w:val="24"/>
          <w:lang w:eastAsia="ru-RU"/>
        </w:rPr>
        <w:t>инвариант</w:t>
      </w:r>
      <w:r w:rsidR="00520E3B"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035B0A" w:rsidRDefault="009B6822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D14E4" w:rsidRPr="009D14E4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580" w:dyaOrig="360">
          <v:shape id="_x0000_i1050" type="#_x0000_t75" style="width:128.9pt;height:17.85pt" o:ole="">
            <v:imagedata r:id="rId58" o:title=""/>
          </v:shape>
          <o:OLEObject Type="Embed" ProgID="Equation.DSMT4" ShapeID="_x0000_i1050" DrawAspect="Content" ObjectID="_1559016384" r:id="rId59"/>
        </w:objec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14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D14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D14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D14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D14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D14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D14E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9D14E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9578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D14E4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E0FC4" w:rsidRDefault="007E0FC4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Рассмотрим уравнения</w:t>
      </w:r>
      <w:r w:rsidR="00C2641A">
        <w:rPr>
          <w:rFonts w:ascii="Times New Roman" w:eastAsia="Times New Roman" w:hAnsi="Times New Roman"/>
          <w:sz w:val="24"/>
          <w:szCs w:val="24"/>
          <w:lang w:eastAsia="ru-RU"/>
        </w:rPr>
        <w:t xml:space="preserve">, описывающие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эволюци</w:t>
      </w:r>
      <w:r w:rsidR="00C2641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бара.</w:t>
      </w:r>
    </w:p>
    <w:p w:rsidR="009D14E4" w:rsidRDefault="009D14E4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4E4" w:rsidRDefault="00E72A47" w:rsidP="00BB240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50D">
        <w:rPr>
          <w:rFonts w:ascii="Times New Roman" w:hAnsi="Times New Roman"/>
          <w:b/>
          <w:bCs/>
          <w:iCs/>
          <w:spacing w:val="10"/>
          <w:sz w:val="24"/>
          <w:szCs w:val="24"/>
        </w:rPr>
        <w:t>2</w:t>
      </w:r>
      <w:r w:rsidRPr="00E72A47">
        <w:rPr>
          <w:rFonts w:ascii="Times New Roman" w:hAnsi="Times New Roman"/>
          <w:b/>
          <w:bCs/>
          <w:i/>
          <w:iCs/>
          <w:spacing w:val="10"/>
          <w:sz w:val="24"/>
          <w:szCs w:val="24"/>
        </w:rPr>
        <w:t>.</w:t>
      </w:r>
      <w:r w:rsidRPr="00E72A47">
        <w:rPr>
          <w:rFonts w:ascii="Times New Roman" w:hAnsi="Times New Roman"/>
          <w:b/>
          <w:bCs/>
          <w:sz w:val="24"/>
          <w:szCs w:val="24"/>
        </w:rPr>
        <w:t xml:space="preserve"> Уравнения эволюции бара</w:t>
      </w:r>
    </w:p>
    <w:p w:rsidR="00E72A47" w:rsidRDefault="008500AC" w:rsidP="00BB240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10552A">
        <w:rPr>
          <w:rFonts w:ascii="Times New Roman" w:hAnsi="Times New Roman"/>
          <w:bCs/>
          <w:sz w:val="24"/>
          <w:szCs w:val="24"/>
        </w:rPr>
        <w:t>К</w:t>
      </w:r>
      <w:r w:rsidRPr="008500AC">
        <w:rPr>
          <w:rFonts w:ascii="Times New Roman" w:hAnsi="Times New Roman"/>
          <w:bCs/>
          <w:sz w:val="24"/>
          <w:szCs w:val="24"/>
        </w:rPr>
        <w:t>онтур экваториального сечения бара</w:t>
      </w:r>
      <w:r w:rsidR="00EF2B31">
        <w:rPr>
          <w:rFonts w:ascii="Times New Roman" w:hAnsi="Times New Roman"/>
          <w:bCs/>
          <w:sz w:val="24"/>
          <w:szCs w:val="24"/>
        </w:rPr>
        <w:t xml:space="preserve"> есть эллипс</w:t>
      </w:r>
    </w:p>
    <w:p w:rsidR="008500AC" w:rsidRDefault="00E97E64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82F0E" w:rsidRPr="00A82F0E">
        <w:rPr>
          <w:rFonts w:ascii="Times New Roman" w:eastAsia="Times New Roman" w:hAnsi="Times New Roman"/>
          <w:position w:val="-30"/>
          <w:sz w:val="24"/>
          <w:szCs w:val="24"/>
          <w:lang w:eastAsia="ru-RU"/>
        </w:rPr>
        <w:object w:dxaOrig="1359" w:dyaOrig="720">
          <v:shape id="_x0000_i1051" type="#_x0000_t75" style="width:67.9pt;height:36.35pt" o:ole="">
            <v:imagedata r:id="rId60" o:title=""/>
          </v:shape>
          <o:OLEObject Type="Embed" ProgID="Equation.DSMT4" ShapeID="_x0000_i1051" DrawAspect="Content" ObjectID="_1559016385" r:id="rId61"/>
        </w:object>
      </w:r>
      <w:r w:rsidR="00A82F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2F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82F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82F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82F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82F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82F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82F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82F0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A82F0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9578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82F0E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A82F0E" w:rsidRDefault="00B623A4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переменных </w:t>
      </w:r>
      <w:r w:rsidR="00074B50" w:rsidRPr="00B623A4">
        <w:rPr>
          <w:rFonts w:ascii="Times New Roman" w:eastAsia="Times New Roman" w:hAnsi="Times New Roman"/>
          <w:position w:val="-14"/>
          <w:sz w:val="24"/>
          <w:szCs w:val="24"/>
          <w:lang w:eastAsia="ru-RU"/>
        </w:rPr>
        <w:object w:dxaOrig="1260" w:dyaOrig="400">
          <v:shape id="_x0000_i1052" type="#_x0000_t75" style="width:63.1pt;height:19.9pt" o:ole="">
            <v:imagedata r:id="rId62" o:title=""/>
          </v:shape>
          <o:OLEObject Type="Embed" ProgID="Equation.DSMT4" ShapeID="_x0000_i1052" DrawAspect="Content" ObjectID="_1559016386" r:id="rId63"/>
        </w:objec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общий потенциал </w:t>
      </w:r>
      <w:r w:rsidRPr="00B623A4">
        <w:rPr>
          <w:rFonts w:ascii="Times New Roman" w:eastAsia="Times New Roman" w:hAnsi="Times New Roman"/>
          <w:position w:val="-4"/>
          <w:sz w:val="24"/>
          <w:szCs w:val="24"/>
          <w:lang w:eastAsia="ru-RU"/>
        </w:rPr>
        <w:object w:dxaOrig="260" w:dyaOrig="240">
          <v:shape id="_x0000_i1053" type="#_x0000_t75" style="width:13.05pt;height:12.35pt" o:ole="">
            <v:imagedata r:id="rId64" o:title=""/>
          </v:shape>
          <o:OLEObject Type="Embed" ProgID="Equation.DSMT4" ShapeID="_x0000_i1053" DrawAspect="Content" ObjectID="_1559016387" r:id="rId65"/>
        </w:objec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 (</w:t>
      </w:r>
      <w:r w:rsidR="0099578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имеет вид</w:t>
      </w:r>
    </w:p>
    <w:p w:rsidR="00B623A4" w:rsidRDefault="00074B50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7EB1" w:rsidRPr="00B623A4">
        <w:rPr>
          <w:rFonts w:ascii="Times New Roman" w:eastAsia="Times New Roman" w:hAnsi="Times New Roman"/>
          <w:position w:val="-52"/>
          <w:sz w:val="24"/>
          <w:szCs w:val="24"/>
          <w:lang w:eastAsia="ru-RU"/>
        </w:rPr>
        <w:object w:dxaOrig="5620" w:dyaOrig="1160">
          <v:shape id="_x0000_i1054" type="#_x0000_t75" style="width:281.15pt;height:58.3pt" o:ole="">
            <v:imagedata r:id="rId66" o:title=""/>
          </v:shape>
          <o:OLEObject Type="Embed" ProgID="Equation.DSMT4" ShapeID="_x0000_i1054" DrawAspect="Content" ObjectID="_1559016388" r:id="rId67"/>
        </w:object>
      </w:r>
      <w:r w:rsidR="00B623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(1</w:t>
      </w:r>
      <w:r w:rsidR="0099578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B623A4" w:rsidRDefault="00520E3B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После преобразований, э</w:t>
      </w:r>
      <w:r w:rsidR="00985550">
        <w:rPr>
          <w:rFonts w:ascii="Times New Roman" w:eastAsia="Times New Roman" w:hAnsi="Times New Roman"/>
          <w:sz w:val="24"/>
          <w:szCs w:val="24"/>
          <w:lang w:eastAsia="ru-RU"/>
        </w:rPr>
        <w:t>тот потенциал</w:t>
      </w:r>
      <w:r w:rsidR="00B623A4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записать также в форме</w:t>
      </w:r>
    </w:p>
    <w:p w:rsidR="00B623A4" w:rsidRDefault="0065217A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623A4" w:rsidRPr="00B623A4">
        <w:rPr>
          <w:rFonts w:ascii="Times New Roman" w:eastAsia="Times New Roman" w:hAnsi="Times New Roman"/>
          <w:position w:val="-16"/>
          <w:sz w:val="24"/>
          <w:szCs w:val="24"/>
          <w:lang w:eastAsia="ru-RU"/>
        </w:rPr>
        <w:object w:dxaOrig="3660" w:dyaOrig="440">
          <v:shape id="_x0000_i1055" type="#_x0000_t75" style="width:183.1pt;height:21.95pt" o:ole="">
            <v:imagedata r:id="rId68" o:title=""/>
          </v:shape>
          <o:OLEObject Type="Embed" ProgID="Equation.DSMT4" ShapeID="_x0000_i1055" DrawAspect="Content" ObjectID="_1559016389" r:id="rId69"/>
        </w:object>
      </w:r>
      <w:r w:rsidR="00B623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(1</w:t>
      </w:r>
      <w:r w:rsidR="0099578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B623A4" w:rsidRDefault="00B623A4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где</w:t>
      </w:r>
    </w:p>
    <w:p w:rsidR="00B623A4" w:rsidRDefault="009F7EB1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623A4">
        <w:rPr>
          <w:rFonts w:ascii="Times New Roman" w:eastAsia="Times New Roman" w:hAnsi="Times New Roman"/>
          <w:position w:val="-122"/>
          <w:sz w:val="24"/>
          <w:szCs w:val="24"/>
          <w:lang w:eastAsia="ru-RU"/>
        </w:rPr>
        <w:object w:dxaOrig="4260" w:dyaOrig="2560">
          <v:shape id="_x0000_i1056" type="#_x0000_t75" style="width:213.25pt;height:128.25pt" o:ole="">
            <v:imagedata r:id="rId70" o:title=""/>
          </v:shape>
          <o:OLEObject Type="Embed" ProgID="Equation.DSMT4" ShapeID="_x0000_i1056" DrawAspect="Content" ObjectID="_1559016390" r:id="rId71"/>
        </w:object>
      </w:r>
      <w:r w:rsidR="00B623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23A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623A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623A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623A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623A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9578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623A4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B623A4" w:rsidRDefault="00B623A4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3A4" w:rsidRPr="00F035E6" w:rsidRDefault="00985550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</w:t>
      </w:r>
      <w:r w:rsidR="009F7EB1">
        <w:rPr>
          <w:rFonts w:ascii="Times New Roman" w:eastAsia="Times New Roman" w:hAnsi="Times New Roman"/>
          <w:sz w:val="24"/>
          <w:szCs w:val="24"/>
          <w:lang w:eastAsia="ru-RU"/>
        </w:rPr>
        <w:t xml:space="preserve">оследнее равенство </w:t>
      </w:r>
      <w:r w:rsidR="009F7EB1" w:rsidRPr="009F7EB1">
        <w:rPr>
          <w:rFonts w:ascii="Times New Roman" w:eastAsia="Times New Roman" w:hAnsi="Times New Roman"/>
          <w:position w:val="-10"/>
          <w:sz w:val="24"/>
          <w:szCs w:val="24"/>
          <w:lang w:eastAsia="ru-RU"/>
        </w:rPr>
        <w:object w:dxaOrig="600" w:dyaOrig="320">
          <v:shape id="_x0000_i1057" type="#_x0000_t75" style="width:30.15pt;height:15.75pt" o:ole="">
            <v:imagedata r:id="rId72" o:title=""/>
          </v:shape>
          <o:OLEObject Type="Embed" ProgID="Equation.DSMT4" ShapeID="_x0000_i1057" DrawAspect="Content" ObjectID="_1559016391" r:id="rId73"/>
        </w:object>
      </w:r>
      <w:r w:rsidR="00B623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(1</w:t>
      </w:r>
      <w:r w:rsidR="0099578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9F7EB1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выполняется в силу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полученного в </w:t>
      </w:r>
      <w:r w:rsidR="009F7EB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9578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F7EB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647A">
        <w:rPr>
          <w:rFonts w:ascii="Times New Roman" w:eastAsia="Times New Roman" w:hAnsi="Times New Roman"/>
          <w:sz w:val="24"/>
          <w:szCs w:val="24"/>
          <w:lang w:eastAsia="ru-RU"/>
        </w:rPr>
        <w:t>выражения для центрального давления</w:t>
      </w:r>
      <w:r w:rsidR="00B623A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035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65AC">
        <w:rPr>
          <w:rFonts w:ascii="Times New Roman" w:eastAsia="Times New Roman" w:hAnsi="Times New Roman"/>
          <w:sz w:val="24"/>
          <w:szCs w:val="24"/>
          <w:lang w:eastAsia="ru-RU"/>
        </w:rPr>
        <w:t>Таким образом</w:t>
      </w:r>
      <w:r w:rsidR="00F035E6">
        <w:rPr>
          <w:rFonts w:ascii="Times New Roman" w:eastAsia="Times New Roman" w:hAnsi="Times New Roman"/>
          <w:sz w:val="24"/>
          <w:szCs w:val="24"/>
          <w:lang w:eastAsia="ru-RU"/>
        </w:rPr>
        <w:t xml:space="preserve">, третья координата бара  </w:t>
      </w:r>
      <w:r w:rsidR="00F035E6" w:rsidRPr="00F035E6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780" w:dyaOrig="360">
          <v:shape id="_x0000_i1058" type="#_x0000_t75" style="width:39.1pt;height:17.85pt" o:ole="">
            <v:imagedata r:id="rId74" o:title=""/>
          </v:shape>
          <o:OLEObject Type="Embed" ProgID="Equation.DSMT4" ShapeID="_x0000_i1058" DrawAspect="Content" ObjectID="_1559016392" r:id="rId75"/>
        </w:object>
      </w:r>
      <w:r w:rsidR="00F035E6" w:rsidRPr="00BB2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35E5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="00F035E6">
        <w:rPr>
          <w:rFonts w:ascii="Times New Roman" w:eastAsia="Times New Roman" w:hAnsi="Times New Roman"/>
          <w:sz w:val="24"/>
          <w:szCs w:val="24"/>
          <w:lang w:eastAsia="ru-RU"/>
        </w:rPr>
        <w:t>дал</w:t>
      </w:r>
      <w:r w:rsidR="00F035E6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F035E6">
        <w:rPr>
          <w:rFonts w:ascii="Times New Roman" w:eastAsia="Times New Roman" w:hAnsi="Times New Roman"/>
          <w:sz w:val="24"/>
          <w:szCs w:val="24"/>
          <w:lang w:eastAsia="ru-RU"/>
        </w:rPr>
        <w:t>нейших расчетов выпадает.</w:t>
      </w:r>
    </w:p>
    <w:p w:rsidR="00B623A4" w:rsidRDefault="00B623A4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Теперь уравнения движения (</w:t>
      </w:r>
      <w:r w:rsidR="0099578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жидкой частицы </w:t>
      </w:r>
      <w:r w:rsidR="00BB2400">
        <w:rPr>
          <w:rFonts w:ascii="Times New Roman" w:eastAsia="Times New Roman" w:hAnsi="Times New Roman"/>
          <w:sz w:val="24"/>
          <w:szCs w:val="24"/>
          <w:lang w:eastAsia="ru-RU"/>
        </w:rPr>
        <w:t xml:space="preserve">в баре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примут вид</w:t>
      </w:r>
    </w:p>
    <w:p w:rsidR="00B623A4" w:rsidRDefault="00CC16A6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C475B" w:rsidRPr="00FC475B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3840" w:dyaOrig="620">
          <v:shape id="_x0000_i1059" type="#_x0000_t75" style="width:192pt;height:30.85pt" o:ole="">
            <v:imagedata r:id="rId76" o:title=""/>
          </v:shape>
          <o:OLEObject Type="Embed" ProgID="Equation.DSMT4" ShapeID="_x0000_i1059" DrawAspect="Content" ObjectID="_1559016393" r:id="rId77"/>
        </w:object>
      </w:r>
      <w:r w:rsidR="00B623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D472D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472D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472D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472D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472D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9578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D472D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472D7" w:rsidRDefault="00D472D7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процессе колебаний за время </w:t>
      </w:r>
      <w:r w:rsidRPr="00D472D7">
        <w:rPr>
          <w:rFonts w:ascii="Times New Roman" w:eastAsia="Times New Roman" w:hAnsi="Times New Roman"/>
          <w:position w:val="-6"/>
          <w:sz w:val="24"/>
          <w:szCs w:val="24"/>
          <w:lang w:eastAsia="ru-RU"/>
        </w:rPr>
        <w:object w:dxaOrig="279" w:dyaOrig="279">
          <v:shape id="_x0000_i1060" type="#_x0000_t75" style="width:13.7pt;height:13.7pt" o:ole="">
            <v:imagedata r:id="rId78" o:title=""/>
          </v:shape>
          <o:OLEObject Type="Embed" ProgID="Equation.DSMT4" ShapeID="_x0000_i1060" DrawAspect="Content" ObjectID="_1559016394" r:id="rId79"/>
        </w:objec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точки контура </w:t>
      </w:r>
      <w:r w:rsidRPr="00D472D7">
        <w:rPr>
          <w:rFonts w:ascii="Times New Roman" w:eastAsia="Times New Roman" w:hAnsi="Times New Roman"/>
          <w:position w:val="-14"/>
          <w:sz w:val="24"/>
          <w:szCs w:val="24"/>
          <w:lang w:eastAsia="ru-RU"/>
        </w:rPr>
        <w:object w:dxaOrig="900" w:dyaOrig="400">
          <v:shape id="_x0000_i1061" type="#_x0000_t75" style="width:45.25pt;height:19.9pt" o:ole="">
            <v:imagedata r:id="rId80" o:title=""/>
          </v:shape>
          <o:OLEObject Type="Embed" ProgID="Equation.DSMT4" ShapeID="_x0000_i1061" DrawAspect="Content" ObjectID="_1559016395" r:id="rId81"/>
        </w:objec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переместятся в </w:t>
      </w:r>
      <w:r w:rsidRPr="00D472D7">
        <w:rPr>
          <w:rFonts w:ascii="Times New Roman" w:eastAsia="Times New Roman" w:hAnsi="Times New Roman"/>
          <w:position w:val="-16"/>
          <w:sz w:val="24"/>
          <w:szCs w:val="24"/>
          <w:lang w:eastAsia="ru-RU"/>
        </w:rPr>
        <w:object w:dxaOrig="2280" w:dyaOrig="440">
          <v:shape id="_x0000_i1062" type="#_x0000_t75" style="width:113.85pt;height:21.95pt" o:ole="">
            <v:imagedata r:id="rId82" o:title=""/>
          </v:shape>
          <o:OLEObject Type="Embed" ProgID="Equation.DSMT4" ShapeID="_x0000_i1062" DrawAspect="Content" ObjectID="_1559016396" r:id="rId83"/>
        </w:object>
      </w:r>
      <w:r>
        <w:rPr>
          <w:rFonts w:ascii="Times New Roman" w:eastAsia="Times New Roman" w:hAnsi="Times New Roman"/>
          <w:sz w:val="24"/>
          <w:szCs w:val="24"/>
          <w:lang w:eastAsia="ru-RU"/>
        </w:rPr>
        <w:t>, так что уравнение контура (</w:t>
      </w:r>
      <w:r w:rsidR="0008440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9578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превратится в </w:t>
      </w:r>
    </w:p>
    <w:p w:rsidR="00D472D7" w:rsidRDefault="00084406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84859" w:rsidRPr="00584859">
        <w:rPr>
          <w:rFonts w:ascii="Times New Roman" w:eastAsia="Times New Roman" w:hAnsi="Times New Roman"/>
          <w:position w:val="-30"/>
          <w:sz w:val="24"/>
          <w:szCs w:val="24"/>
          <w:lang w:eastAsia="ru-RU"/>
        </w:rPr>
        <w:object w:dxaOrig="3220" w:dyaOrig="840">
          <v:shape id="_x0000_i1063" type="#_x0000_t75" style="width:161.15pt;height:41.85pt" o:ole="">
            <v:imagedata r:id="rId84" o:title=""/>
          </v:shape>
          <o:OLEObject Type="Embed" ProgID="Equation.DSMT4" ShapeID="_x0000_i1063" DrawAspect="Content" ObjectID="_1559016397" r:id="rId85"/>
        </w:object>
      </w:r>
      <w:r w:rsidR="005848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58485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8485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8485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8485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848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58485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9578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8485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84859" w:rsidRDefault="00584859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Раскрыв (</w:t>
      </w:r>
      <w:r w:rsidR="00F94FE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9578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), в линейном по </w:t>
      </w:r>
      <w:r w:rsidRPr="00584859">
        <w:rPr>
          <w:rFonts w:ascii="Times New Roman" w:eastAsia="Times New Roman" w:hAnsi="Times New Roman"/>
          <w:position w:val="-6"/>
          <w:sz w:val="24"/>
          <w:szCs w:val="24"/>
          <w:lang w:eastAsia="ru-RU"/>
        </w:rPr>
        <w:object w:dxaOrig="279" w:dyaOrig="279">
          <v:shape id="_x0000_i1064" type="#_x0000_t75" style="width:13.7pt;height:13.7pt" o:ole="">
            <v:imagedata r:id="rId86" o:title=""/>
          </v:shape>
          <o:OLEObject Type="Embed" ProgID="Equation.DSMT4" ShapeID="_x0000_i1064" DrawAspect="Content" ObjectID="_1559016398" r:id="rId87"/>
        </w:objec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приближении</w:t>
      </w:r>
      <w:r w:rsidR="006D2446" w:rsidRPr="006D24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2446">
        <w:rPr>
          <w:rFonts w:ascii="Times New Roman" w:eastAsia="Times New Roman" w:hAnsi="Times New Roman"/>
          <w:sz w:val="24"/>
          <w:szCs w:val="24"/>
          <w:lang w:eastAsia="ru-RU"/>
        </w:rPr>
        <w:t>имеем</w:t>
      </w:r>
    </w:p>
    <w:p w:rsidR="00584859" w:rsidRDefault="006C52E6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F2D8F" w:rsidRPr="007F2D8F">
        <w:rPr>
          <w:rFonts w:ascii="Times New Roman" w:eastAsia="Times New Roman" w:hAnsi="Times New Roman"/>
          <w:position w:val="-32"/>
          <w:sz w:val="24"/>
          <w:szCs w:val="24"/>
          <w:lang w:eastAsia="ru-RU"/>
        </w:rPr>
        <w:object w:dxaOrig="3519" w:dyaOrig="760">
          <v:shape id="_x0000_i1065" type="#_x0000_t75" style="width:176.25pt;height:37.7pt" o:ole="">
            <v:imagedata r:id="rId88" o:title=""/>
          </v:shape>
          <o:OLEObject Type="Embed" ProgID="Equation.DSMT4" ShapeID="_x0000_i1065" DrawAspect="Content" ObjectID="_1559016399" r:id="rId89"/>
        </w:object>
      </w:r>
      <w:r w:rsidR="007F2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(1</w:t>
      </w:r>
      <w:r w:rsidR="0099578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F2D8F" w:rsidRDefault="007F2D8F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D8F" w:rsidRDefault="007F2D8F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или, после подстановки</w:t>
      </w:r>
      <w:r w:rsidR="006C52E6">
        <w:rPr>
          <w:rFonts w:ascii="Times New Roman" w:eastAsia="Times New Roman" w:hAnsi="Times New Roman"/>
          <w:sz w:val="24"/>
          <w:szCs w:val="24"/>
          <w:lang w:eastAsia="ru-RU"/>
        </w:rPr>
        <w:t xml:space="preserve"> сюда уравнений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4FE7">
        <w:rPr>
          <w:rFonts w:ascii="Times New Roman" w:eastAsia="Times New Roman" w:hAnsi="Times New Roman"/>
          <w:sz w:val="24"/>
          <w:szCs w:val="24"/>
          <w:lang w:eastAsia="ru-RU"/>
        </w:rPr>
        <w:t xml:space="preserve">движения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6C52E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9578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</w:t>
      </w:r>
    </w:p>
    <w:p w:rsidR="007F2D8F" w:rsidRDefault="006C52E6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F2D8F" w:rsidRPr="007F2D8F">
        <w:rPr>
          <w:rFonts w:ascii="Times New Roman" w:eastAsia="Times New Roman" w:hAnsi="Times New Roman"/>
          <w:position w:val="-32"/>
          <w:sz w:val="24"/>
          <w:szCs w:val="24"/>
          <w:lang w:eastAsia="ru-RU"/>
        </w:rPr>
        <w:object w:dxaOrig="5200" w:dyaOrig="760">
          <v:shape id="_x0000_i1066" type="#_x0000_t75" style="width:259.9pt;height:37.7pt" o:ole="">
            <v:imagedata r:id="rId90" o:title=""/>
          </v:shape>
          <o:OLEObject Type="Embed" ProgID="Equation.DSMT4" ShapeID="_x0000_i1066" DrawAspect="Content" ObjectID="_1559016400" r:id="rId91"/>
        </w:object>
      </w:r>
      <w:r w:rsidR="007F2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2D8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F2D8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F2D8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F2D8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(</w:t>
      </w:r>
      <w:r w:rsidR="0099578A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7F2D8F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F2D8F" w:rsidRDefault="007F2D8F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D8F" w:rsidRDefault="007930B4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F4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другом описании </w:t>
      </w:r>
      <w:r w:rsidR="00E91D47">
        <w:rPr>
          <w:rFonts w:ascii="Times New Roman" w:eastAsia="Times New Roman" w:hAnsi="Times New Roman"/>
          <w:sz w:val="24"/>
          <w:szCs w:val="24"/>
          <w:lang w:eastAsia="ru-RU"/>
        </w:rPr>
        <w:t xml:space="preserve">эволюции бара </w:t>
      </w:r>
      <w:r w:rsidR="004874F4">
        <w:rPr>
          <w:rFonts w:ascii="Times New Roman" w:eastAsia="Times New Roman" w:hAnsi="Times New Roman"/>
          <w:sz w:val="24"/>
          <w:szCs w:val="24"/>
          <w:lang w:eastAsia="ru-RU"/>
        </w:rPr>
        <w:t xml:space="preserve">эллипс </w:t>
      </w:r>
      <w:r w:rsidR="00385C71">
        <w:rPr>
          <w:rFonts w:ascii="Times New Roman" w:eastAsia="Times New Roman" w:hAnsi="Times New Roman"/>
          <w:sz w:val="24"/>
          <w:szCs w:val="24"/>
          <w:lang w:eastAsia="ru-RU"/>
        </w:rPr>
        <w:t xml:space="preserve">(12) </w:t>
      </w:r>
      <w:r w:rsidR="004874F4">
        <w:rPr>
          <w:rFonts w:ascii="Times New Roman" w:eastAsia="Times New Roman" w:hAnsi="Times New Roman"/>
          <w:sz w:val="24"/>
          <w:szCs w:val="24"/>
          <w:lang w:eastAsia="ru-RU"/>
        </w:rPr>
        <w:t xml:space="preserve">в момент  </w:t>
      </w:r>
      <w:r w:rsidR="004874F4" w:rsidRPr="00D472D7">
        <w:rPr>
          <w:rFonts w:ascii="Times New Roman" w:eastAsia="Times New Roman" w:hAnsi="Times New Roman"/>
          <w:position w:val="-6"/>
          <w:sz w:val="24"/>
          <w:szCs w:val="24"/>
          <w:lang w:eastAsia="ru-RU"/>
        </w:rPr>
        <w:object w:dxaOrig="560" w:dyaOrig="279">
          <v:shape id="_x0000_i1067" type="#_x0000_t75" style="width:28.1pt;height:13.7pt" o:ole="">
            <v:imagedata r:id="rId92" o:title=""/>
          </v:shape>
          <o:OLEObject Type="Embed" ProgID="Equation.DSMT4" ShapeID="_x0000_i1067" DrawAspect="Content" ObjectID="_1559016401" r:id="rId93"/>
        </w:objec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должен отл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чаться от прежнего эллипса изменением дл</w:t>
      </w:r>
      <w:r w:rsidR="008C1E5B">
        <w:rPr>
          <w:rFonts w:ascii="Times New Roman" w:eastAsia="Times New Roman" w:hAnsi="Times New Roman"/>
          <w:sz w:val="24"/>
          <w:szCs w:val="24"/>
          <w:lang w:eastAsia="ru-RU"/>
        </w:rPr>
        <w:t xml:space="preserve">ин полуосей на </w:t>
      </w:r>
      <w:r w:rsidR="008C1E5B" w:rsidRPr="008C1E5B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360" w:dyaOrig="360">
          <v:shape id="_x0000_i1068" type="#_x0000_t75" style="width:17.85pt;height:17.85pt" o:ole="">
            <v:imagedata r:id="rId94" o:title=""/>
          </v:shape>
          <o:OLEObject Type="Embed" ProgID="Equation.DSMT4" ShapeID="_x0000_i1068" DrawAspect="Content" ObjectID="_1559016402" r:id="rId95"/>
        </w:object>
      </w:r>
      <w:r w:rsidR="008C1E5B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8C1E5B" w:rsidRPr="008C1E5B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380" w:dyaOrig="360">
          <v:shape id="_x0000_i1069" type="#_x0000_t75" style="width:19.2pt;height:17.85pt" o:ole="">
            <v:imagedata r:id="rId96" o:title=""/>
          </v:shape>
          <o:OLEObject Type="Embed" ProgID="Equation.DSMT4" ShapeID="_x0000_i1069" DrawAspect="Content" ObjectID="_1559016403" r:id="rId97"/>
        </w:object>
      </w:r>
      <w:r w:rsidR="008C1E5B">
        <w:rPr>
          <w:rFonts w:ascii="Times New Roman" w:eastAsia="Times New Roman" w:hAnsi="Times New Roman"/>
          <w:sz w:val="24"/>
          <w:szCs w:val="24"/>
          <w:lang w:eastAsia="ru-RU"/>
        </w:rPr>
        <w:t>, а также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повор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том на угол </w:t>
      </w:r>
      <w:r w:rsidR="008C1E5B" w:rsidRPr="007930B4">
        <w:rPr>
          <w:rFonts w:ascii="Times New Roman" w:eastAsia="Times New Roman" w:hAnsi="Times New Roman"/>
          <w:position w:val="-6"/>
          <w:sz w:val="24"/>
          <w:szCs w:val="24"/>
          <w:lang w:eastAsia="ru-RU"/>
        </w:rPr>
        <w:object w:dxaOrig="360" w:dyaOrig="279">
          <v:shape id="_x0000_i1070" type="#_x0000_t75" style="width:17.85pt;height:13.7pt" o:ole="">
            <v:imagedata r:id="rId98" o:title=""/>
          </v:shape>
          <o:OLEObject Type="Embed" ProgID="Equation.DSMT4" ShapeID="_x0000_i1070" DrawAspect="Content" ObjectID="_1559016404" r:id="rId99"/>
        </w:object>
      </w:r>
      <w:r w:rsidR="008C1E5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D4DDA" w:rsidRDefault="007D7F91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7234E" w:rsidRPr="00DD4DDA">
        <w:rPr>
          <w:rFonts w:ascii="Times New Roman" w:eastAsia="Times New Roman" w:hAnsi="Times New Roman"/>
          <w:position w:val="-36"/>
          <w:sz w:val="24"/>
          <w:szCs w:val="24"/>
          <w:lang w:eastAsia="ru-RU"/>
        </w:rPr>
        <w:object w:dxaOrig="3360" w:dyaOrig="840">
          <v:shape id="_x0000_i1071" type="#_x0000_t75" style="width:168pt;height:41.85pt" o:ole="">
            <v:imagedata r:id="rId100" o:title=""/>
          </v:shape>
          <o:OLEObject Type="Embed" ProgID="Equation.DSMT4" ShapeID="_x0000_i1071" DrawAspect="Content" ObjectID="_1559016405" r:id="rId101"/>
        </w:object>
      </w:r>
      <w:r w:rsidR="00DD4D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(2</w:t>
      </w:r>
      <w:r w:rsidR="0099578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D4DDA" w:rsidRDefault="00DD4DDA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4DDA" w:rsidRDefault="00DD4DDA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или же</w:t>
      </w:r>
    </w:p>
    <w:p w:rsidR="00DD4DDA" w:rsidRDefault="007D7F91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7234E" w:rsidRPr="006F1941">
        <w:rPr>
          <w:rFonts w:ascii="Times New Roman" w:eastAsia="Times New Roman" w:hAnsi="Times New Roman"/>
          <w:position w:val="-32"/>
          <w:sz w:val="24"/>
          <w:szCs w:val="24"/>
          <w:lang w:eastAsia="ru-RU"/>
        </w:rPr>
        <w:object w:dxaOrig="5560" w:dyaOrig="760">
          <v:shape id="_x0000_i1072" type="#_x0000_t75" style="width:277.7pt;height:37.7pt" o:ole="">
            <v:imagedata r:id="rId102" o:title=""/>
          </v:shape>
          <o:OLEObject Type="Embed" ProgID="Equation.DSMT4" ShapeID="_x0000_i1072" DrawAspect="Content" ObjectID="_1559016406" r:id="rId103"/>
        </w:object>
      </w:r>
      <w:r w:rsidR="006F19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19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F19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F19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F194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9578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F1941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6F1941" w:rsidRDefault="006F1941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1941" w:rsidRPr="004874F4" w:rsidRDefault="006F1941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Сравнивая (</w:t>
      </w:r>
      <w:r w:rsidR="0099578A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с (</w:t>
      </w:r>
      <w:r w:rsidR="00CB030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9578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получаем</w:t>
      </w:r>
      <w:r w:rsidR="004874F4" w:rsidRPr="004874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74F4">
        <w:rPr>
          <w:rFonts w:ascii="Times New Roman" w:eastAsia="Times New Roman" w:hAnsi="Times New Roman"/>
          <w:sz w:val="24"/>
          <w:szCs w:val="24"/>
          <w:lang w:eastAsia="ru-RU"/>
        </w:rPr>
        <w:t xml:space="preserve">уравнения движения </w:t>
      </w:r>
      <w:r w:rsidR="003D0A8E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="004874F4">
        <w:rPr>
          <w:rFonts w:ascii="Times New Roman" w:eastAsia="Times New Roman" w:hAnsi="Times New Roman"/>
          <w:sz w:val="24"/>
          <w:szCs w:val="24"/>
          <w:lang w:eastAsia="ru-RU"/>
        </w:rPr>
        <w:t>бара</w:t>
      </w:r>
    </w:p>
    <w:p w:rsidR="006F1941" w:rsidRDefault="00CB0300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7234E" w:rsidRPr="006B4E77">
        <w:rPr>
          <w:rFonts w:ascii="Times New Roman" w:eastAsia="Times New Roman" w:hAnsi="Times New Roman"/>
          <w:position w:val="-36"/>
          <w:sz w:val="24"/>
          <w:szCs w:val="24"/>
          <w:lang w:eastAsia="ru-RU"/>
        </w:rPr>
        <w:object w:dxaOrig="4540" w:dyaOrig="780">
          <v:shape id="_x0000_i1073" type="#_x0000_t75" style="width:226.95pt;height:39.1pt" o:ole="">
            <v:imagedata r:id="rId104" o:title=""/>
          </v:shape>
          <o:OLEObject Type="Embed" ProgID="Equation.DSMT4" ShapeID="_x0000_i1073" DrawAspect="Content" ObjectID="_1559016407" r:id="rId105"/>
        </w:object>
      </w:r>
      <w:r w:rsidR="006B4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(2</w:t>
      </w:r>
      <w:r w:rsidR="0099578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6B4E77" w:rsidRDefault="006B4E77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4E77" w:rsidRDefault="006B4E77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</w:t>
      </w:r>
      <w:r w:rsidR="00051743">
        <w:rPr>
          <w:rFonts w:ascii="Times New Roman" w:eastAsia="Times New Roman" w:hAnsi="Times New Roman"/>
          <w:sz w:val="24"/>
          <w:szCs w:val="24"/>
          <w:lang w:eastAsia="ru-RU"/>
        </w:rPr>
        <w:t xml:space="preserve"> коэффициенты </w:t>
      </w:r>
      <w:r w:rsidRPr="006B4E77">
        <w:rPr>
          <w:rFonts w:ascii="Times New Roman" w:eastAsia="Times New Roman" w:hAnsi="Times New Roman"/>
          <w:position w:val="-10"/>
          <w:sz w:val="24"/>
          <w:szCs w:val="24"/>
          <w:lang w:eastAsia="ru-RU"/>
        </w:rPr>
        <w:object w:dxaOrig="560" w:dyaOrig="320">
          <v:shape id="_x0000_i1074" type="#_x0000_t75" style="width:28.1pt;height:15.75pt" o:ole="">
            <v:imagedata r:id="rId106" o:title=""/>
          </v:shape>
          <o:OLEObject Type="Embed" ProgID="Equation.DSMT4" ShapeID="_x0000_i1074" DrawAspect="Content" ObjectID="_1559016408" r:id="rId107"/>
        </w:objec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6B4E77">
        <w:rPr>
          <w:rFonts w:ascii="Times New Roman" w:eastAsia="Times New Roman" w:hAnsi="Times New Roman"/>
          <w:position w:val="-6"/>
          <w:sz w:val="24"/>
          <w:szCs w:val="24"/>
          <w:lang w:eastAsia="ru-RU"/>
        </w:rPr>
        <w:object w:dxaOrig="279" w:dyaOrig="279">
          <v:shape id="_x0000_i1075" type="#_x0000_t75" style="width:13.7pt;height:13.7pt" o:ole="">
            <v:imagedata r:id="rId108" o:title=""/>
          </v:shape>
          <o:OLEObject Type="Embed" ProgID="Equation.DSMT4" ShapeID="_x0000_i1075" DrawAspect="Content" ObjectID="_1559016409" r:id="rId109"/>
        </w:objec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 (</w:t>
      </w:r>
      <w:r w:rsidR="00CB030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9578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="00051743">
        <w:rPr>
          <w:rFonts w:ascii="Times New Roman" w:eastAsia="Times New Roman" w:hAnsi="Times New Roman"/>
          <w:sz w:val="24"/>
          <w:szCs w:val="24"/>
          <w:lang w:eastAsia="ru-RU"/>
        </w:rPr>
        <w:t>уравнения</w:t>
      </w:r>
      <w:r w:rsidR="00CB03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1743">
        <w:rPr>
          <w:rFonts w:ascii="Times New Roman" w:eastAsia="Times New Roman" w:hAnsi="Times New Roman"/>
          <w:sz w:val="24"/>
          <w:szCs w:val="24"/>
          <w:lang w:eastAsia="ru-RU"/>
        </w:rPr>
        <w:t xml:space="preserve">движения бара </w:t>
      </w:r>
      <w:r w:rsidR="00CB0300">
        <w:rPr>
          <w:rFonts w:ascii="Times New Roman" w:eastAsia="Times New Roman" w:hAnsi="Times New Roman"/>
          <w:sz w:val="24"/>
          <w:szCs w:val="24"/>
          <w:lang w:eastAsia="ru-RU"/>
        </w:rPr>
        <w:t>(2</w:t>
      </w:r>
      <w:r w:rsidR="0099578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B0300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051743">
        <w:rPr>
          <w:rFonts w:ascii="Times New Roman" w:eastAsia="Times New Roman" w:hAnsi="Times New Roman"/>
          <w:sz w:val="24"/>
          <w:szCs w:val="24"/>
          <w:lang w:eastAsia="ru-RU"/>
        </w:rPr>
        <w:t>приводим к виду</w:t>
      </w:r>
    </w:p>
    <w:p w:rsidR="006B4E77" w:rsidRDefault="00694E1B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FA7">
        <w:rPr>
          <w:rFonts w:ascii="Times New Roman" w:eastAsia="Times New Roman" w:hAnsi="Times New Roman"/>
          <w:position w:val="-132"/>
          <w:sz w:val="24"/>
          <w:szCs w:val="24"/>
          <w:lang w:eastAsia="ru-RU"/>
        </w:rPr>
        <w:object w:dxaOrig="8540" w:dyaOrig="2760">
          <v:shape id="_x0000_i1076" type="#_x0000_t75" style="width:413.5pt;height:133.7pt" o:ole="">
            <v:imagedata r:id="rId110" o:title=""/>
          </v:shape>
          <o:OLEObject Type="Embed" ProgID="Equation.DSMT4" ShapeID="_x0000_i1076" DrawAspect="Content" ObjectID="_1559016410" r:id="rId111"/>
        </w:object>
      </w:r>
      <w:r w:rsidR="00F41F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41FA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CB030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9578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41FA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F41FA7" w:rsidRDefault="00F41FA7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0648" w:rsidRDefault="00B20017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Формулы (23) и представля</w:t>
      </w:r>
      <w:r w:rsidR="00334DE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 замкнутую систему </w:t>
      </w:r>
      <w:r w:rsidR="00FC0648">
        <w:rPr>
          <w:rFonts w:ascii="Times New Roman" w:eastAsia="Times New Roman" w:hAnsi="Times New Roman"/>
          <w:sz w:val="24"/>
          <w:szCs w:val="24"/>
          <w:lang w:eastAsia="ru-RU"/>
        </w:rPr>
        <w:t xml:space="preserve">трех </w:t>
      </w:r>
      <w:r w:rsidR="00F41FA7">
        <w:rPr>
          <w:rFonts w:ascii="Times New Roman" w:eastAsia="Times New Roman" w:hAnsi="Times New Roman"/>
          <w:sz w:val="24"/>
          <w:szCs w:val="24"/>
          <w:lang w:eastAsia="ru-RU"/>
        </w:rPr>
        <w:t>искомы</w:t>
      </w:r>
      <w:r w:rsidR="00FC0648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F41F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нелинейных дифф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ренциальных </w:t>
      </w:r>
      <w:r w:rsidR="00F41FA7">
        <w:rPr>
          <w:rFonts w:ascii="Times New Roman" w:eastAsia="Times New Roman" w:hAnsi="Times New Roman"/>
          <w:sz w:val="24"/>
          <w:szCs w:val="24"/>
          <w:lang w:eastAsia="ru-RU"/>
        </w:rPr>
        <w:t>уравнени</w:t>
      </w:r>
      <w:r w:rsidR="00FC0648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F41FA7">
        <w:rPr>
          <w:rFonts w:ascii="Times New Roman" w:eastAsia="Times New Roman" w:hAnsi="Times New Roman"/>
          <w:sz w:val="24"/>
          <w:szCs w:val="24"/>
          <w:lang w:eastAsia="ru-RU"/>
        </w:rPr>
        <w:t xml:space="preserve"> движения вытянутого бара для функций </w:t>
      </w:r>
      <w:r w:rsidR="00F41FA7" w:rsidRPr="00F41FA7">
        <w:rPr>
          <w:rFonts w:ascii="Times New Roman" w:eastAsia="Times New Roman" w:hAnsi="Times New Roman"/>
          <w:position w:val="-14"/>
          <w:sz w:val="24"/>
          <w:szCs w:val="24"/>
          <w:lang w:eastAsia="ru-RU"/>
        </w:rPr>
        <w:object w:dxaOrig="1219" w:dyaOrig="400">
          <v:shape id="_x0000_i1077" type="#_x0000_t75" style="width:61.05pt;height:19.9pt" o:ole="">
            <v:imagedata r:id="rId112" o:title=""/>
          </v:shape>
          <o:OLEObject Type="Embed" ProgID="Equation.DSMT4" ShapeID="_x0000_i1077" DrawAspect="Content" ObjectID="_1559016411" r:id="rId113"/>
        </w:object>
      </w:r>
      <w:r w:rsidR="00F41FA7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9C2658" w:rsidRPr="00F41FA7">
        <w:rPr>
          <w:rFonts w:ascii="Times New Roman" w:eastAsia="Times New Roman" w:hAnsi="Times New Roman"/>
          <w:position w:val="-14"/>
          <w:sz w:val="24"/>
          <w:szCs w:val="24"/>
          <w:lang w:eastAsia="ru-RU"/>
        </w:rPr>
        <w:object w:dxaOrig="499" w:dyaOrig="400">
          <v:shape id="_x0000_i1078" type="#_x0000_t75" style="width:24.7pt;height:19.9pt" o:ole="">
            <v:imagedata r:id="rId114" o:title=""/>
          </v:shape>
          <o:OLEObject Type="Embed" ProgID="Equation.DSMT4" ShapeID="_x0000_i1078" DrawAspect="Content" ObjectID="_1559016412" r:id="rId115"/>
        </w:object>
      </w:r>
      <w:r w:rsidR="009C2658">
        <w:rPr>
          <w:rFonts w:ascii="Times New Roman" w:eastAsia="Times New Roman" w:hAnsi="Times New Roman"/>
          <w:sz w:val="24"/>
          <w:szCs w:val="24"/>
          <w:lang w:eastAsia="ru-RU"/>
        </w:rPr>
        <w:t xml:space="preserve">. Заметим, что давление не входит в правую часть третьего уравнения </w:t>
      </w:r>
      <w:r w:rsidR="0005174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9C2658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53EA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C2658">
        <w:rPr>
          <w:rFonts w:ascii="Times New Roman" w:eastAsia="Times New Roman" w:hAnsi="Times New Roman"/>
          <w:sz w:val="24"/>
          <w:szCs w:val="24"/>
          <w:lang w:eastAsia="ru-RU"/>
        </w:rPr>
        <w:t>) (</w:t>
      </w:r>
      <w:r w:rsidR="00CB0300">
        <w:rPr>
          <w:rFonts w:ascii="Times New Roman" w:eastAsia="Times New Roman" w:hAnsi="Times New Roman"/>
          <w:sz w:val="24"/>
          <w:szCs w:val="24"/>
          <w:lang w:eastAsia="ru-RU"/>
        </w:rPr>
        <w:t>оно, см. (1</w:t>
      </w:r>
      <w:r w:rsidR="0099578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B0300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="009C2658">
        <w:rPr>
          <w:rFonts w:ascii="Times New Roman" w:eastAsia="Times New Roman" w:hAnsi="Times New Roman"/>
          <w:sz w:val="24"/>
          <w:szCs w:val="24"/>
          <w:lang w:eastAsia="ru-RU"/>
        </w:rPr>
        <w:t>сократилось).</w:t>
      </w:r>
      <w:r w:rsidR="00FC064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9C2658" w:rsidRDefault="009C2658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C6F82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проверки</w:t>
      </w:r>
      <w:r w:rsidR="00CB0300">
        <w:rPr>
          <w:rFonts w:ascii="Times New Roman" w:eastAsia="Times New Roman" w:hAnsi="Times New Roman"/>
          <w:sz w:val="24"/>
          <w:szCs w:val="24"/>
          <w:lang w:eastAsia="ru-RU"/>
        </w:rPr>
        <w:t xml:space="preserve"> уравнений (2</w:t>
      </w:r>
      <w:r w:rsidR="0099578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B030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убедимся в сохранении площади сечения </w:t>
      </w:r>
      <w:r w:rsidR="002C6F82">
        <w:rPr>
          <w:rFonts w:ascii="Times New Roman" w:eastAsia="Times New Roman" w:hAnsi="Times New Roman"/>
          <w:sz w:val="24"/>
          <w:szCs w:val="24"/>
          <w:lang w:eastAsia="ru-RU"/>
        </w:rPr>
        <w:t>эвол</w:t>
      </w:r>
      <w:r w:rsidR="002C6F82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2C6F82">
        <w:rPr>
          <w:rFonts w:ascii="Times New Roman" w:eastAsia="Times New Roman" w:hAnsi="Times New Roman"/>
          <w:sz w:val="24"/>
          <w:szCs w:val="24"/>
          <w:lang w:eastAsia="ru-RU"/>
        </w:rPr>
        <w:t xml:space="preserve">ционирующего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бара</w:t>
      </w:r>
      <w:r w:rsidR="00583561">
        <w:rPr>
          <w:rFonts w:ascii="Times New Roman" w:eastAsia="Times New Roman" w:hAnsi="Times New Roman"/>
          <w:sz w:val="24"/>
          <w:szCs w:val="24"/>
          <w:lang w:eastAsia="ru-RU"/>
        </w:rPr>
        <w:t>. Действительно,</w:t>
      </w:r>
    </w:p>
    <w:p w:rsidR="009C2658" w:rsidRDefault="00CB0300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C2658" w:rsidRPr="009C2658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3420" w:dyaOrig="620">
          <v:shape id="_x0000_i1079" type="#_x0000_t75" style="width:170.75pt;height:30.85pt" o:ole="">
            <v:imagedata r:id="rId116" o:title=""/>
          </v:shape>
          <o:OLEObject Type="Embed" ProgID="Equation.DSMT4" ShapeID="_x0000_i1079" DrawAspect="Content" ObjectID="_1559016413" r:id="rId117"/>
        </w:object>
      </w:r>
      <w:r w:rsidR="009C26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(2</w:t>
      </w:r>
      <w:r w:rsidR="0099578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FC0648" w:rsidRDefault="00B20017" w:rsidP="00FC064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Подчеркнем, что в</w:t>
      </w:r>
      <w:r w:rsidR="00FC0648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общем случае уравнения (2</w:t>
      </w:r>
      <w:r w:rsidR="0099578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C0648">
        <w:rPr>
          <w:rFonts w:ascii="Times New Roman" w:eastAsia="Times New Roman" w:hAnsi="Times New Roman"/>
          <w:sz w:val="24"/>
          <w:szCs w:val="24"/>
          <w:lang w:eastAsia="ru-RU"/>
        </w:rPr>
        <w:t>) являются сложными и нел</w:t>
      </w:r>
      <w:r w:rsidR="00FC064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FC0648">
        <w:rPr>
          <w:rFonts w:ascii="Times New Roman" w:eastAsia="Times New Roman" w:hAnsi="Times New Roman"/>
          <w:sz w:val="24"/>
          <w:szCs w:val="24"/>
          <w:lang w:eastAsia="ru-RU"/>
        </w:rPr>
        <w:t xml:space="preserve">нейными, поэтому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допускают </w:t>
      </w:r>
      <w:r w:rsidR="00FC0648">
        <w:rPr>
          <w:rFonts w:ascii="Times New Roman" w:eastAsia="Times New Roman" w:hAnsi="Times New Roman"/>
          <w:sz w:val="24"/>
          <w:szCs w:val="24"/>
          <w:lang w:eastAsia="ru-RU"/>
        </w:rPr>
        <w:t>только численный анализ.</w:t>
      </w:r>
      <w:r w:rsidR="00B859E2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пример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смотрим некоторые </w:t>
      </w:r>
      <w:r w:rsidR="00B859E2">
        <w:rPr>
          <w:rFonts w:ascii="Times New Roman" w:eastAsia="Times New Roman" w:hAnsi="Times New Roman"/>
          <w:sz w:val="24"/>
          <w:szCs w:val="24"/>
          <w:lang w:eastAsia="ru-RU"/>
        </w:rPr>
        <w:t>упрощенны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B859E2">
        <w:rPr>
          <w:rFonts w:ascii="Times New Roman" w:eastAsia="Times New Roman" w:hAnsi="Times New Roman"/>
          <w:sz w:val="24"/>
          <w:szCs w:val="24"/>
          <w:lang w:eastAsia="ru-RU"/>
        </w:rPr>
        <w:t xml:space="preserve"> вариант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B859E2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задачи.</w:t>
      </w:r>
    </w:p>
    <w:p w:rsidR="00BF7A38" w:rsidRDefault="00BF7A38" w:rsidP="00BF7A3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pacing w:val="10"/>
          <w:sz w:val="24"/>
          <w:szCs w:val="24"/>
        </w:rPr>
        <w:t>3</w:t>
      </w:r>
      <w:r w:rsidRPr="00E72A47">
        <w:rPr>
          <w:rFonts w:ascii="Times New Roman" w:hAnsi="Times New Roman"/>
          <w:b/>
          <w:bCs/>
          <w:i/>
          <w:iCs/>
          <w:spacing w:val="10"/>
          <w:sz w:val="24"/>
          <w:szCs w:val="24"/>
        </w:rPr>
        <w:t>.</w:t>
      </w:r>
      <w:r w:rsidRPr="00E72A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7A38">
        <w:rPr>
          <w:rFonts w:ascii="Times New Roman" w:eastAsia="Times New Roman" w:hAnsi="Times New Roman"/>
          <w:b/>
          <w:sz w:val="24"/>
          <w:szCs w:val="24"/>
          <w:lang w:eastAsia="ru-RU"/>
        </w:rPr>
        <w:t>Аппроксимация бара вытянутым сфероидом</w:t>
      </w:r>
    </w:p>
    <w:p w:rsidR="00FC0648" w:rsidRDefault="00BF7A38" w:rsidP="00BF7A3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3F3A4A">
        <w:rPr>
          <w:rFonts w:ascii="Times New Roman" w:hAnsi="Times New Roman"/>
          <w:bCs/>
          <w:sz w:val="24"/>
          <w:szCs w:val="24"/>
        </w:rPr>
        <w:t>Будем считать</w:t>
      </w:r>
      <w:r>
        <w:rPr>
          <w:rFonts w:ascii="Times New Roman" w:hAnsi="Times New Roman"/>
          <w:bCs/>
          <w:sz w:val="24"/>
          <w:szCs w:val="24"/>
        </w:rPr>
        <w:t xml:space="preserve"> бар вытянутым вдоль оси </w:t>
      </w:r>
      <w:r w:rsidRPr="00BF7A38">
        <w:rPr>
          <w:position w:val="-12"/>
        </w:rPr>
        <w:object w:dxaOrig="460" w:dyaOrig="360">
          <v:shape id="_x0000_i1080" type="#_x0000_t75" style="width:23.3pt;height:17.85pt" o:ole="">
            <v:imagedata r:id="rId118" o:title=""/>
          </v:shape>
          <o:OLEObject Type="Embed" ProgID="Equation.DSMT4" ShapeID="_x0000_i1080" DrawAspect="Content" ObjectID="_1559016414" r:id="rId119"/>
        </w:object>
      </w:r>
      <w:r>
        <w:rPr>
          <w:rFonts w:ascii="Times New Roman" w:hAnsi="Times New Roman"/>
          <w:bCs/>
          <w:sz w:val="24"/>
          <w:szCs w:val="24"/>
        </w:rPr>
        <w:t xml:space="preserve"> сфероидом</w:t>
      </w:r>
      <w:r w:rsidR="00BD5997">
        <w:rPr>
          <w:rFonts w:ascii="Times New Roman" w:hAnsi="Times New Roman"/>
          <w:bCs/>
          <w:sz w:val="24"/>
          <w:szCs w:val="24"/>
        </w:rPr>
        <w:t xml:space="preserve"> с полуосями </w:t>
      </w:r>
      <w:r w:rsidR="003F3A4A" w:rsidRPr="00BF7A38">
        <w:rPr>
          <w:position w:val="-12"/>
        </w:rPr>
        <w:object w:dxaOrig="1200" w:dyaOrig="360">
          <v:shape id="_x0000_i1081" type="#_x0000_t75" style="width:60.35pt;height:17.85pt" o:ole="">
            <v:imagedata r:id="rId120" o:title=""/>
          </v:shape>
          <o:OLEObject Type="Embed" ProgID="Equation.DSMT4" ShapeID="_x0000_i1081" DrawAspect="Content" ObjectID="_1559016415" r:id="rId121"/>
        </w:object>
      </w:r>
      <w:r>
        <w:t xml:space="preserve"> </w:t>
      </w:r>
      <w:r w:rsidR="003F3A4A">
        <w:rPr>
          <w:rFonts w:ascii="Times New Roman" w:hAnsi="Times New Roman"/>
          <w:sz w:val="24"/>
          <w:szCs w:val="24"/>
        </w:rPr>
        <w:t xml:space="preserve">Обозначив через </w:t>
      </w:r>
      <w:r w:rsidR="00FF4FE9" w:rsidRPr="003E6C15">
        <w:rPr>
          <w:position w:val="-30"/>
        </w:rPr>
        <w:object w:dxaOrig="999" w:dyaOrig="680">
          <v:shape id="_x0000_i1082" type="#_x0000_t75" style="width:50.05pt;height:34.3pt" o:ole="">
            <v:imagedata r:id="rId122" o:title=""/>
          </v:shape>
          <o:OLEObject Type="Embed" ProgID="Equation.DSMT4" ShapeID="_x0000_i1082" DrawAspect="Content" ObjectID="_1559016416" r:id="rId123"/>
        </w:object>
      </w:r>
      <w:r w:rsidR="003F3A4A">
        <w:rPr>
          <w:rFonts w:ascii="Times New Roman" w:hAnsi="Times New Roman"/>
          <w:sz w:val="24"/>
          <w:szCs w:val="24"/>
        </w:rPr>
        <w:t xml:space="preserve"> </w:t>
      </w:r>
      <w:r w:rsidR="00FF4FE9">
        <w:rPr>
          <w:rFonts w:ascii="Times New Roman" w:hAnsi="Times New Roman"/>
          <w:sz w:val="24"/>
          <w:szCs w:val="24"/>
        </w:rPr>
        <w:t xml:space="preserve">отношение полуосей сфероида, </w:t>
      </w:r>
      <w:r w:rsidR="003F3A4A">
        <w:rPr>
          <w:rFonts w:ascii="Times New Roman" w:hAnsi="Times New Roman"/>
          <w:sz w:val="24"/>
          <w:szCs w:val="24"/>
        </w:rPr>
        <w:t>приводим (2</w:t>
      </w:r>
      <w:r w:rsidR="0099578A">
        <w:rPr>
          <w:rFonts w:ascii="Times New Roman" w:hAnsi="Times New Roman"/>
          <w:sz w:val="24"/>
          <w:szCs w:val="24"/>
        </w:rPr>
        <w:t>3</w:t>
      </w:r>
      <w:r w:rsidR="003F3A4A">
        <w:rPr>
          <w:rFonts w:ascii="Times New Roman" w:hAnsi="Times New Roman"/>
          <w:sz w:val="24"/>
          <w:szCs w:val="24"/>
        </w:rPr>
        <w:t xml:space="preserve">) к системе двух уравнений </w:t>
      </w:r>
      <w:r w:rsidR="00A410D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4FE9" w:rsidRPr="003F3A4A">
        <w:rPr>
          <w:rFonts w:ascii="Times New Roman" w:eastAsia="Times New Roman" w:hAnsi="Times New Roman"/>
          <w:position w:val="-120"/>
          <w:sz w:val="24"/>
          <w:szCs w:val="24"/>
          <w:lang w:eastAsia="ru-RU"/>
        </w:rPr>
        <w:object w:dxaOrig="7699" w:dyaOrig="2520">
          <v:shape id="_x0000_i1083" type="#_x0000_t75" style="width:373.05pt;height:122.05pt" o:ole="">
            <v:imagedata r:id="rId124" o:title=""/>
          </v:shape>
          <o:OLEObject Type="Embed" ProgID="Equation.DSMT4" ShapeID="_x0000_i1083" DrawAspect="Content" ObjectID="_1559016417" r:id="rId125"/>
        </w:object>
      </w:r>
      <w:r w:rsidR="003F3A4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F4F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3A4A">
        <w:rPr>
          <w:rFonts w:ascii="Times New Roman" w:eastAsia="Times New Roman" w:hAnsi="Times New Roman"/>
          <w:sz w:val="24"/>
          <w:szCs w:val="24"/>
          <w:lang w:eastAsia="ru-RU"/>
        </w:rPr>
        <w:t>(2</w:t>
      </w:r>
      <w:r w:rsidR="0099578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F3A4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8E7CC8" w:rsidRDefault="008E7CC8" w:rsidP="008E7CC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Неизвестными функциями времени в (2</w:t>
      </w:r>
      <w:r w:rsidR="0099578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являются </w:t>
      </w:r>
      <w:r w:rsidR="00334DEA" w:rsidRPr="00A410DC">
        <w:rPr>
          <w:position w:val="-14"/>
        </w:rPr>
        <w:object w:dxaOrig="480" w:dyaOrig="400">
          <v:shape id="_x0000_i1084" type="#_x0000_t75" style="width:24pt;height:19.9pt" o:ole="">
            <v:imagedata r:id="rId126" o:title=""/>
          </v:shape>
          <o:OLEObject Type="Embed" ProgID="Equation.DSMT4" ShapeID="_x0000_i1084" DrawAspect="Content" ObjectID="_1559016418" r:id="rId127"/>
        </w:object>
      </w:r>
      <w:r w:rsidR="00334DEA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334DEA" w:rsidRPr="000B16B4">
        <w:rPr>
          <w:position w:val="-14"/>
        </w:rPr>
        <w:object w:dxaOrig="560" w:dyaOrig="400">
          <v:shape id="_x0000_i1085" type="#_x0000_t75" style="width:28.1pt;height:19.9pt" o:ole="">
            <v:imagedata r:id="rId128" o:title=""/>
          </v:shape>
          <o:OLEObject Type="Embed" ProgID="Equation.DSMT4" ShapeID="_x0000_i1085" DrawAspect="Content" ObjectID="_1559016419" r:id="rId129"/>
        </w:object>
      </w:r>
    </w:p>
    <w:p w:rsidR="008E7CC8" w:rsidRDefault="008E7CC8" w:rsidP="00BF7A3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Для </w:t>
      </w:r>
      <w:r w:rsidR="00F21C5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численных расчетов </w:t>
      </w:r>
      <w:r w:rsidR="00C96118">
        <w:rPr>
          <w:rFonts w:ascii="Times New Roman" w:eastAsia="Times New Roman" w:hAnsi="Times New Roman"/>
          <w:sz w:val="24"/>
          <w:szCs w:val="24"/>
          <w:lang w:eastAsia="ru-RU"/>
        </w:rPr>
        <w:t>целесообразно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ввести беразмерное время и безразмерные параметры задачи. Сделаем это следующим образом:</w:t>
      </w:r>
    </w:p>
    <w:p w:rsidR="008E7CC8" w:rsidRDefault="003C42E3" w:rsidP="00BF7A3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7CC8">
        <w:rPr>
          <w:rFonts w:ascii="Times New Roman" w:eastAsia="Times New Roman" w:hAnsi="Times New Roman"/>
          <w:position w:val="-30"/>
          <w:sz w:val="24"/>
          <w:szCs w:val="24"/>
          <w:lang w:eastAsia="ru-RU"/>
        </w:rPr>
        <w:object w:dxaOrig="8120" w:dyaOrig="720">
          <v:shape id="_x0000_i1086" type="#_x0000_t75" style="width:405.95pt;height:36.35pt" o:ole="">
            <v:imagedata r:id="rId130" o:title=""/>
          </v:shape>
          <o:OLEObject Type="Embed" ProgID="Equation.DSMT4" ShapeID="_x0000_i1086" DrawAspect="Content" ObjectID="_1559016420" r:id="rId131"/>
        </w:object>
      </w:r>
      <w:r w:rsidR="008E7C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(2</w:t>
      </w:r>
      <w:r w:rsidR="0099578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8E7CC8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818AB" w:rsidRDefault="00C818AB" w:rsidP="00BF7A3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Здесь </w:t>
      </w:r>
      <w:r w:rsidRPr="00C818AB">
        <w:rPr>
          <w:position w:val="-12"/>
        </w:rPr>
        <w:object w:dxaOrig="880" w:dyaOrig="360">
          <v:shape id="_x0000_i1087" type="#_x0000_t75" style="width:43.9pt;height:17.85pt" o:ole="">
            <v:imagedata r:id="rId132" o:title=""/>
          </v:shape>
          <o:OLEObject Type="Embed" ProgID="Equation.DSMT4" ShapeID="_x0000_i1087" DrawAspect="Content" ObjectID="_1559016421" r:id="rId133"/>
        </w:object>
      </w:r>
      <w:r>
        <w:rPr>
          <w:rFonts w:ascii="Times New Roman" w:eastAsia="Times New Roman" w:hAnsi="Times New Roman"/>
          <w:sz w:val="24"/>
          <w:szCs w:val="24"/>
          <w:lang w:eastAsia="ru-RU"/>
        </w:rPr>
        <w:t>плотность в баре и</w:t>
      </w:r>
      <w:r w:rsidR="00D650FA">
        <w:rPr>
          <w:rFonts w:ascii="Times New Roman" w:eastAsia="Times New Roman" w:hAnsi="Times New Roman"/>
          <w:sz w:val="24"/>
          <w:szCs w:val="24"/>
          <w:lang w:eastAsia="ru-RU"/>
        </w:rPr>
        <w:t xml:space="preserve">, соответственно, </w:t>
      </w:r>
      <w:r w:rsidR="002C30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C42E3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внешнем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гало.</w:t>
      </w:r>
    </w:p>
    <w:p w:rsidR="008E7CC8" w:rsidRDefault="00C818AB" w:rsidP="00BF7A3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E7CC8">
        <w:rPr>
          <w:rFonts w:ascii="Times New Roman" w:eastAsia="Times New Roman" w:hAnsi="Times New Roman"/>
          <w:sz w:val="24"/>
          <w:szCs w:val="24"/>
          <w:lang w:eastAsia="ru-RU"/>
        </w:rPr>
        <w:t>Тогда уравнения движения (2</w:t>
      </w:r>
      <w:r w:rsidR="0099578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E7CC8">
        <w:rPr>
          <w:rFonts w:ascii="Times New Roman" w:eastAsia="Times New Roman" w:hAnsi="Times New Roman"/>
          <w:sz w:val="24"/>
          <w:szCs w:val="24"/>
          <w:lang w:eastAsia="ru-RU"/>
        </w:rPr>
        <w:t>) примут вид</w:t>
      </w:r>
    </w:p>
    <w:p w:rsidR="00A52531" w:rsidRDefault="003C42E3" w:rsidP="00C96118">
      <w:pPr>
        <w:spacing w:after="0" w:line="360" w:lineRule="auto"/>
        <w:ind w:right="-1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2531">
        <w:rPr>
          <w:rFonts w:ascii="Times New Roman" w:eastAsia="Times New Roman" w:hAnsi="Times New Roman"/>
          <w:position w:val="-84"/>
          <w:sz w:val="24"/>
          <w:szCs w:val="24"/>
          <w:lang w:eastAsia="ru-RU"/>
        </w:rPr>
        <w:object w:dxaOrig="7960" w:dyaOrig="1800">
          <v:shape id="_x0000_i1088" type="#_x0000_t75" style="width:385.35pt;height:87.1pt" o:ole="">
            <v:imagedata r:id="rId134" o:title=""/>
          </v:shape>
          <o:OLEObject Type="Embed" ProgID="Equation.DSMT4" ShapeID="_x0000_i1088" DrawAspect="Content" ObjectID="_1559016422" r:id="rId135"/>
        </w:objec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C96118">
        <w:rPr>
          <w:rFonts w:ascii="Times New Roman" w:eastAsia="Times New Roman" w:hAnsi="Times New Roman"/>
          <w:sz w:val="24"/>
          <w:szCs w:val="24"/>
          <w:lang w:eastAsia="ru-RU"/>
        </w:rPr>
        <w:t>(27)</w:t>
      </w:r>
      <w:r w:rsidR="00A525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20F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C961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Ш</w:t>
      </w:r>
      <w:r w:rsidR="00A52531">
        <w:rPr>
          <w:rFonts w:ascii="Times New Roman" w:eastAsia="Times New Roman" w:hAnsi="Times New Roman"/>
          <w:sz w:val="24"/>
          <w:szCs w:val="24"/>
          <w:lang w:eastAsia="ru-RU"/>
        </w:rPr>
        <w:t xml:space="preserve">трихи для краткости записи </w:t>
      </w:r>
      <w:r w:rsidR="00C96118">
        <w:rPr>
          <w:rFonts w:ascii="Times New Roman" w:eastAsia="Times New Roman" w:hAnsi="Times New Roman"/>
          <w:sz w:val="24"/>
          <w:szCs w:val="24"/>
          <w:lang w:eastAsia="ru-RU"/>
        </w:rPr>
        <w:t xml:space="preserve">здесь </w:t>
      </w:r>
      <w:r w:rsidR="00A52531">
        <w:rPr>
          <w:rFonts w:ascii="Times New Roman" w:eastAsia="Times New Roman" w:hAnsi="Times New Roman"/>
          <w:sz w:val="24"/>
          <w:szCs w:val="24"/>
          <w:lang w:eastAsia="ru-RU"/>
        </w:rPr>
        <w:t xml:space="preserve">опущены, но </w:t>
      </w:r>
      <w:r w:rsidR="00BD5997">
        <w:rPr>
          <w:rFonts w:ascii="Times New Roman" w:eastAsia="Times New Roman" w:hAnsi="Times New Roman"/>
          <w:sz w:val="24"/>
          <w:szCs w:val="24"/>
          <w:lang w:eastAsia="ru-RU"/>
        </w:rPr>
        <w:t>следует</w:t>
      </w:r>
      <w:r w:rsidR="00A52531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помнить, что в (2</w:t>
      </w:r>
      <w:r w:rsidR="0099578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A52531">
        <w:rPr>
          <w:rFonts w:ascii="Times New Roman" w:eastAsia="Times New Roman" w:hAnsi="Times New Roman"/>
          <w:sz w:val="24"/>
          <w:szCs w:val="24"/>
          <w:lang w:eastAsia="ru-RU"/>
        </w:rPr>
        <w:t>) использ</w:t>
      </w:r>
      <w:r w:rsidR="00A5253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A52531">
        <w:rPr>
          <w:rFonts w:ascii="Times New Roman" w:eastAsia="Times New Roman" w:hAnsi="Times New Roman"/>
          <w:sz w:val="24"/>
          <w:szCs w:val="24"/>
          <w:lang w:eastAsia="ru-RU"/>
        </w:rPr>
        <w:t>ются безразмерные величины (2</w:t>
      </w:r>
      <w:r w:rsidR="0099578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A52531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 w:rsidR="00BF3298">
        <w:rPr>
          <w:rFonts w:ascii="Times New Roman" w:eastAsia="Times New Roman" w:hAnsi="Times New Roman"/>
          <w:sz w:val="24"/>
          <w:szCs w:val="24"/>
          <w:lang w:eastAsia="ru-RU"/>
        </w:rPr>
        <w:t xml:space="preserve"> Кроме того,</w:t>
      </w:r>
      <w:r w:rsidR="005167EA">
        <w:rPr>
          <w:rFonts w:ascii="Times New Roman" w:eastAsia="Times New Roman" w:hAnsi="Times New Roman"/>
          <w:sz w:val="24"/>
          <w:szCs w:val="24"/>
          <w:lang w:eastAsia="ru-RU"/>
        </w:rPr>
        <w:t xml:space="preserve"> коэффициенты для внутреннего поте</w:t>
      </w:r>
      <w:r w:rsidR="005167EA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5167EA">
        <w:rPr>
          <w:rFonts w:ascii="Times New Roman" w:eastAsia="Times New Roman" w:hAnsi="Times New Roman"/>
          <w:sz w:val="24"/>
          <w:szCs w:val="24"/>
          <w:lang w:eastAsia="ru-RU"/>
        </w:rPr>
        <w:t xml:space="preserve">циала </w:t>
      </w:r>
      <w:r w:rsidR="00334DEA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однородного </w:t>
      </w:r>
      <w:r w:rsidR="005167EA">
        <w:rPr>
          <w:rFonts w:ascii="Times New Roman" w:eastAsia="Times New Roman" w:hAnsi="Times New Roman"/>
          <w:sz w:val="24"/>
          <w:szCs w:val="24"/>
          <w:lang w:eastAsia="ru-RU"/>
        </w:rPr>
        <w:t xml:space="preserve">вытянутого сфероида </w:t>
      </w:r>
      <w:r w:rsidR="00145B6D">
        <w:rPr>
          <w:rFonts w:ascii="Times New Roman" w:eastAsia="Times New Roman" w:hAnsi="Times New Roman"/>
          <w:sz w:val="24"/>
          <w:szCs w:val="24"/>
          <w:lang w:eastAsia="ru-RU"/>
        </w:rPr>
        <w:t>имеют вид</w:t>
      </w:r>
      <w:r w:rsidR="005167E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21741D">
        <w:rPr>
          <w:rFonts w:ascii="Times New Roman" w:eastAsia="Times New Roman" w:hAnsi="Times New Roman"/>
          <w:sz w:val="24"/>
          <w:szCs w:val="24"/>
          <w:lang w:eastAsia="ru-RU"/>
        </w:rPr>
        <w:t>Кондратьев  1989, 2007</w:t>
      </w:r>
      <w:r w:rsidR="005167E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1741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F3298" w:rsidRDefault="00BF3298" w:rsidP="00BF7A3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tab/>
      </w:r>
      <w:r w:rsidR="00334DEA" w:rsidRPr="00BF3298">
        <w:rPr>
          <w:position w:val="-92"/>
        </w:rPr>
        <w:object w:dxaOrig="3660" w:dyaOrig="1960">
          <v:shape id="_x0000_i1089" type="#_x0000_t75" style="width:183.1pt;height:98.05pt" o:ole="">
            <v:imagedata r:id="rId136" o:title=""/>
          </v:shape>
          <o:OLEObject Type="Embed" ProgID="Equation.DSMT4" ShapeID="_x0000_i1089" DrawAspect="Content" ObjectID="_1559016423" r:id="rId137"/>
        </w:objec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(2</w:t>
      </w:r>
      <w:r w:rsidR="0099578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145B6D" w:rsidRDefault="0077687A" w:rsidP="00BF7A3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45B6D" w:rsidRDefault="00145B6D" w:rsidP="00145B6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Уравнения движения бара (27) запишем для краткости в виде </w:t>
      </w:r>
    </w:p>
    <w:p w:rsidR="00145B6D" w:rsidRDefault="00145B6D" w:rsidP="00145B6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5B6D">
        <w:rPr>
          <w:rFonts w:ascii="Times New Roman" w:eastAsia="Times New Roman" w:hAnsi="Times New Roman"/>
          <w:position w:val="-62"/>
          <w:sz w:val="24"/>
          <w:szCs w:val="24"/>
          <w:lang w:eastAsia="ru-RU"/>
        </w:rPr>
        <w:object w:dxaOrig="2780" w:dyaOrig="1359">
          <v:shape id="_x0000_i1090" type="#_x0000_t75" style="width:134.4pt;height:65.85pt" o:ole="">
            <v:imagedata r:id="rId138" o:title=""/>
          </v:shape>
          <o:OLEObject Type="Embed" ProgID="Equation.DSMT4" ShapeID="_x0000_i1090" DrawAspect="Content" ObjectID="_1559016424" r:id="rId139"/>
        </w:objec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(29)</w:t>
      </w:r>
    </w:p>
    <w:p w:rsidR="0077687A" w:rsidRDefault="00145B6D" w:rsidP="00BF7A3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где через </w:t>
      </w:r>
      <w:r w:rsidRPr="00596912">
        <w:rPr>
          <w:position w:val="-10"/>
        </w:rPr>
        <w:object w:dxaOrig="760" w:dyaOrig="320">
          <v:shape id="_x0000_i1091" type="#_x0000_t75" style="width:37.7pt;height:15.75pt" o:ole="">
            <v:imagedata r:id="rId140" o:title=""/>
          </v:shape>
          <o:OLEObject Type="Embed" ProgID="Equation.DSMT4" ShapeID="_x0000_i1091" DrawAspect="Content" ObjectID="_1559016425" r:id="rId141"/>
        </w:objec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мы  о</w:t>
      </w:r>
      <w:r w:rsidR="0077687A">
        <w:rPr>
          <w:rFonts w:ascii="Times New Roman" w:eastAsia="Times New Roman" w:hAnsi="Times New Roman"/>
          <w:sz w:val="24"/>
          <w:szCs w:val="24"/>
          <w:lang w:eastAsia="ru-RU"/>
        </w:rPr>
        <w:t>бозначи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</w:t>
      </w:r>
      <w:r w:rsidR="0077687A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правую часть второго уравнения</w:t>
      </w:r>
    </w:p>
    <w:p w:rsidR="0077687A" w:rsidRDefault="00A66745" w:rsidP="00BF7A3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C6F">
        <w:rPr>
          <w:position w:val="-36"/>
        </w:rPr>
        <w:object w:dxaOrig="8220" w:dyaOrig="1080">
          <v:shape id="_x0000_i1092" type="#_x0000_t75" style="width:410.75pt;height:54.15pt" o:ole="">
            <v:imagedata r:id="rId142" o:title=""/>
          </v:shape>
          <o:OLEObject Type="Embed" ProgID="Equation.DSMT4" ShapeID="_x0000_i1092" DrawAspect="Content" ObjectID="_1559016426" r:id="rId143"/>
        </w:object>
      </w:r>
      <w:r w:rsidR="007768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77687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145B6D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77687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7687A" w:rsidRDefault="00145B6D" w:rsidP="00BF7A3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Рассмотрим </w:t>
      </w:r>
      <w:r w:rsidR="0077687A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функцию </w:t>
      </w:r>
      <w:r>
        <w:t xml:space="preserve"> </w:t>
      </w:r>
      <w:r w:rsidRPr="00145B6D">
        <w:rPr>
          <w:rFonts w:ascii="Times New Roman" w:hAnsi="Times New Roman"/>
          <w:sz w:val="24"/>
          <w:szCs w:val="24"/>
        </w:rPr>
        <w:t>двух переменных</w:t>
      </w:r>
      <w:r>
        <w:t xml:space="preserve"> </w:t>
      </w:r>
      <w:r w:rsidRPr="00596912">
        <w:rPr>
          <w:position w:val="-10"/>
        </w:rPr>
        <w:object w:dxaOrig="820" w:dyaOrig="320">
          <v:shape id="_x0000_i1093" type="#_x0000_t75" style="width:41.15pt;height:15.75pt" o:ole="">
            <v:imagedata r:id="rId144" o:title=""/>
          </v:shape>
          <o:OLEObject Type="Embed" ProgID="Equation.DSMT4" ShapeID="_x0000_i1093" DrawAspect="Content" ObjectID="_1559016427" r:id="rId145"/>
        </w:object>
      </w:r>
      <w:r>
        <w:rPr>
          <w:rFonts w:ascii="Times New Roman" w:eastAsia="Times New Roman" w:hAnsi="Times New Roman"/>
          <w:sz w:val="24"/>
          <w:szCs w:val="24"/>
          <w:lang w:eastAsia="ru-RU"/>
        </w:rPr>
        <w:t>В 3-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Pr="00145B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пространстве она пре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ставлена поверхностью</w:t>
      </w:r>
      <w:r w:rsidR="008508EC">
        <w:rPr>
          <w:rFonts w:ascii="Times New Roman" w:eastAsia="Times New Roman" w:hAnsi="Times New Roman"/>
          <w:sz w:val="24"/>
          <w:szCs w:val="24"/>
          <w:lang w:eastAsia="ru-RU"/>
        </w:rPr>
        <w:t>, показанную на Рис.</w:t>
      </w:r>
      <w:r w:rsidR="0077687A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="008508E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7687A" w:rsidRDefault="007B10C4" w:rsidP="00BF7A3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90515" cy="5390515"/>
            <wp:effectExtent l="19050" t="0" r="63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539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8EC" w:rsidRPr="00E844A8" w:rsidRDefault="0077687A" w:rsidP="00D37B1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844A8">
        <w:rPr>
          <w:rFonts w:ascii="Times New Roman" w:eastAsia="Times New Roman" w:hAnsi="Times New Roman"/>
          <w:sz w:val="24"/>
          <w:szCs w:val="24"/>
          <w:lang w:eastAsia="ru-RU"/>
        </w:rPr>
        <w:t>Рис.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44A8">
        <w:rPr>
          <w:rFonts w:ascii="Times New Roman" w:eastAsia="Times New Roman" w:hAnsi="Times New Roman"/>
          <w:sz w:val="24"/>
          <w:szCs w:val="24"/>
          <w:lang w:eastAsia="ru-RU"/>
        </w:rPr>
        <w:t xml:space="preserve">2.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Pr="0077687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изображение поверхности </w:t>
      </w:r>
      <w:r w:rsidR="008508EC" w:rsidRPr="008508EC">
        <w:rPr>
          <w:rFonts w:ascii="Times New Roman" w:eastAsia="Times New Roman" w:hAnsi="Times New Roman"/>
          <w:position w:val="-10"/>
          <w:sz w:val="24"/>
          <w:szCs w:val="24"/>
          <w:lang w:eastAsia="ru-RU"/>
        </w:rPr>
        <w:object w:dxaOrig="760" w:dyaOrig="320">
          <v:shape id="_x0000_i1094" type="#_x0000_t75" style="width:37.05pt;height:15.75pt" o:ole="">
            <v:imagedata r:id="rId147" o:title=""/>
          </v:shape>
          <o:OLEObject Type="Embed" ProgID="Equation.DSMT4" ShapeID="_x0000_i1094" DrawAspect="Content" ObjectID="_1559016428" r:id="rId148"/>
        </w:object>
      </w:r>
      <w:r w:rsidR="008508EC">
        <w:rPr>
          <w:rFonts w:ascii="Times New Roman" w:eastAsia="Times New Roman" w:hAnsi="Times New Roman"/>
          <w:sz w:val="24"/>
          <w:szCs w:val="24"/>
          <w:lang w:eastAsia="ru-RU"/>
        </w:rPr>
        <w:t xml:space="preserve"> из (</w:t>
      </w:r>
      <w:r w:rsidR="003766F7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8508EC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  <w:r w:rsidRPr="00E844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расчетов взяты значения п</w:t>
      </w:r>
      <w:r w:rsidRPr="00E844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E844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раметров </w:t>
      </w:r>
      <w:r w:rsidR="00D37B15" w:rsidRPr="00E844A8">
        <w:rPr>
          <w:rFonts w:ascii="Times New Roman" w:hAnsi="Times New Roman"/>
          <w:position w:val="-30"/>
          <w:sz w:val="24"/>
          <w:szCs w:val="24"/>
        </w:rPr>
        <w:object w:dxaOrig="2380" w:dyaOrig="720">
          <v:shape id="_x0000_i1095" type="#_x0000_t75" style="width:119.3pt;height:36.35pt" o:ole="">
            <v:imagedata r:id="rId149" o:title=""/>
          </v:shape>
          <o:OLEObject Type="Embed" ProgID="Equation.DSMT4" ShapeID="_x0000_i1095" DrawAspect="Content" ObjectID="_1559016429" r:id="rId150"/>
        </w:object>
      </w:r>
      <w:r w:rsidRPr="00E844A8">
        <w:rPr>
          <w:rFonts w:ascii="Times New Roman" w:hAnsi="Times New Roman"/>
          <w:sz w:val="24"/>
          <w:szCs w:val="24"/>
        </w:rPr>
        <w:t xml:space="preserve"> </w:t>
      </w:r>
      <w:r w:rsidR="00D37B15" w:rsidRPr="00E844A8">
        <w:rPr>
          <w:rFonts w:ascii="Times New Roman" w:hAnsi="Times New Roman"/>
          <w:position w:val="-30"/>
          <w:sz w:val="24"/>
          <w:szCs w:val="24"/>
        </w:rPr>
        <w:object w:dxaOrig="2680" w:dyaOrig="680">
          <v:shape id="_x0000_i1096" type="#_x0000_t75" style="width:133.7pt;height:34.3pt" o:ole="">
            <v:imagedata r:id="rId151" o:title=""/>
          </v:shape>
          <o:OLEObject Type="Embed" ProgID="Equation.DSMT4" ShapeID="_x0000_i1096" DrawAspect="Content" ObjectID="_1559016430" r:id="rId152"/>
        </w:object>
      </w:r>
      <w:r w:rsidR="008508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8508EC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="00D37B15">
        <w:rPr>
          <w:rFonts w:ascii="Times New Roman" w:eastAsia="Times New Roman" w:hAnsi="Times New Roman"/>
          <w:sz w:val="24"/>
          <w:szCs w:val="24"/>
          <w:lang w:eastAsia="ru-RU"/>
        </w:rPr>
        <w:t xml:space="preserve">этого рисунка </w:t>
      </w:r>
      <w:r w:rsidR="008508EC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видно, что </w:t>
      </w:r>
      <w:r w:rsidR="00685E53">
        <w:rPr>
          <w:rFonts w:ascii="Times New Roman" w:eastAsia="Times New Roman" w:hAnsi="Times New Roman"/>
          <w:sz w:val="24"/>
          <w:szCs w:val="24"/>
          <w:lang w:eastAsia="ru-RU"/>
        </w:rPr>
        <w:t xml:space="preserve">функция </w:t>
      </w:r>
      <w:r w:rsidR="00D37B15" w:rsidRPr="008508EC">
        <w:rPr>
          <w:rFonts w:ascii="Times New Roman" w:eastAsia="Times New Roman" w:hAnsi="Times New Roman"/>
          <w:position w:val="-10"/>
          <w:sz w:val="24"/>
          <w:szCs w:val="24"/>
          <w:lang w:eastAsia="ru-RU"/>
        </w:rPr>
        <w:object w:dxaOrig="760" w:dyaOrig="320">
          <v:shape id="_x0000_i1097" type="#_x0000_t75" style="width:37.05pt;height:15.75pt" o:ole="">
            <v:imagedata r:id="rId153" o:title=""/>
          </v:shape>
          <o:OLEObject Type="Embed" ProgID="Equation.DSMT4" ShapeID="_x0000_i1097" DrawAspect="Content" ObjectID="_1559016431" r:id="rId154"/>
        </w:object>
      </w:r>
      <w:r w:rsidR="00D37B15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изменяет свой знак в зависимости от значения угла либрации </w:t>
      </w:r>
      <w:r w:rsidR="00D37B15" w:rsidRPr="008508EC">
        <w:rPr>
          <w:rFonts w:ascii="Times New Roman" w:eastAsia="Times New Roman" w:hAnsi="Times New Roman"/>
          <w:position w:val="-6"/>
          <w:sz w:val="24"/>
          <w:szCs w:val="24"/>
          <w:lang w:eastAsia="ru-RU"/>
        </w:rPr>
        <w:object w:dxaOrig="240" w:dyaOrig="279">
          <v:shape id="_x0000_i1098" type="#_x0000_t75" style="width:11.65pt;height:13.7pt" o:ole="">
            <v:imagedata r:id="rId155" o:title=""/>
          </v:shape>
          <o:OLEObject Type="Embed" ProgID="Equation.DSMT4" ShapeID="_x0000_i1098" DrawAspect="Content" ObjectID="_1559016432" r:id="rId156"/>
        </w:object>
      </w:r>
      <w:r w:rsidR="00FF10F6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Отсюда</w:t>
      </w:r>
      <w:r w:rsidR="00015B76">
        <w:rPr>
          <w:rFonts w:ascii="Times New Roman" w:eastAsia="Times New Roman" w:hAnsi="Times New Roman"/>
          <w:sz w:val="24"/>
          <w:szCs w:val="24"/>
          <w:lang w:eastAsia="ru-RU"/>
        </w:rPr>
        <w:t>, в согласии со вторым уравнением в (2</w:t>
      </w:r>
      <w:r w:rsidR="0066334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015B7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FF10F6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следует, что изменения угла </w:t>
      </w:r>
      <w:r w:rsidR="00FF10F6" w:rsidRPr="00FF10F6">
        <w:rPr>
          <w:rFonts w:ascii="Times New Roman" w:eastAsia="Times New Roman" w:hAnsi="Times New Roman"/>
          <w:position w:val="-14"/>
          <w:sz w:val="24"/>
          <w:szCs w:val="24"/>
          <w:lang w:eastAsia="ru-RU"/>
        </w:rPr>
        <w:object w:dxaOrig="499" w:dyaOrig="400">
          <v:shape id="_x0000_i1099" type="#_x0000_t75" style="width:24pt;height:19.2pt" o:ole="">
            <v:imagedata r:id="rId157" o:title=""/>
          </v:shape>
          <o:OLEObject Type="Embed" ProgID="Equation.DSMT4" ShapeID="_x0000_i1099" DrawAspect="Content" ObjectID="_1559016433" r:id="rId158"/>
        </w:object>
      </w:r>
      <w:r w:rsidR="00FF10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334B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66334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66334B">
        <w:rPr>
          <w:rFonts w:ascii="Times New Roman" w:eastAsia="Times New Roman" w:hAnsi="Times New Roman"/>
          <w:sz w:val="24"/>
          <w:szCs w:val="24"/>
          <w:lang w:eastAsia="ru-RU"/>
        </w:rPr>
        <w:t>дут</w:t>
      </w:r>
      <w:r w:rsidR="00FF10F6">
        <w:rPr>
          <w:rFonts w:ascii="Times New Roman" w:eastAsia="Times New Roman" w:hAnsi="Times New Roman"/>
          <w:sz w:val="24"/>
          <w:szCs w:val="24"/>
          <w:lang w:eastAsia="ru-RU"/>
        </w:rPr>
        <w:t xml:space="preserve"> носить колебательный характер.</w:t>
      </w:r>
    </w:p>
    <w:p w:rsidR="00BF3298" w:rsidRDefault="004E0E2B" w:rsidP="00BF7A3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lastRenderedPageBreak/>
        <w:t xml:space="preserve">                             </w:t>
      </w:r>
      <w:r w:rsidR="007B10C4">
        <w:rPr>
          <w:noProof/>
          <w:lang w:eastAsia="ru-RU"/>
        </w:rPr>
        <w:drawing>
          <wp:inline distT="0" distB="0" distL="0" distR="0">
            <wp:extent cx="3735705" cy="3814445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705" cy="381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BF3298" w:rsidRDefault="00BF3298" w:rsidP="00BF7A3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9F5" w:rsidRDefault="007B19F5" w:rsidP="00E844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4A8">
        <w:rPr>
          <w:rFonts w:ascii="Times New Roman" w:eastAsia="Times New Roman" w:hAnsi="Times New Roman"/>
          <w:sz w:val="24"/>
          <w:szCs w:val="24"/>
          <w:lang w:eastAsia="ru-RU"/>
        </w:rPr>
        <w:t>Рис.</w:t>
      </w:r>
      <w:r w:rsidR="0077687A"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  <w:r w:rsidRPr="00E844A8">
        <w:rPr>
          <w:rFonts w:ascii="Times New Roman" w:eastAsia="Times New Roman" w:hAnsi="Times New Roman"/>
          <w:sz w:val="24"/>
          <w:szCs w:val="24"/>
          <w:lang w:eastAsia="ru-RU"/>
        </w:rPr>
        <w:t xml:space="preserve">.  Колебания отношения полуосей сфероидального бара как функция времени. </w:t>
      </w:r>
      <w:r w:rsidRPr="00E844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расчетов взяты реальные для </w:t>
      </w:r>
      <w:r w:rsidR="001908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E844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алактик значения параметров </w:t>
      </w:r>
      <w:r w:rsidR="00C20926" w:rsidRPr="00E844A8">
        <w:rPr>
          <w:rFonts w:ascii="Times New Roman" w:hAnsi="Times New Roman"/>
          <w:position w:val="-30"/>
          <w:sz w:val="24"/>
          <w:szCs w:val="24"/>
        </w:rPr>
        <w:object w:dxaOrig="2380" w:dyaOrig="720">
          <v:shape id="_x0000_i1100" type="#_x0000_t75" style="width:119.3pt;height:36.35pt" o:ole="">
            <v:imagedata r:id="rId160" o:title=""/>
          </v:shape>
          <o:OLEObject Type="Embed" ProgID="Equation.DSMT4" ShapeID="_x0000_i1100" DrawAspect="Content" ObjectID="_1559016434" r:id="rId161"/>
        </w:object>
      </w:r>
      <w:r w:rsidR="0095125A" w:rsidRPr="00E844A8">
        <w:rPr>
          <w:rFonts w:ascii="Times New Roman" w:hAnsi="Times New Roman"/>
          <w:sz w:val="24"/>
          <w:szCs w:val="24"/>
        </w:rPr>
        <w:t xml:space="preserve"> а также коэффициент</w:t>
      </w:r>
      <w:r w:rsidR="004E0E2B">
        <w:rPr>
          <w:rFonts w:ascii="Times New Roman" w:hAnsi="Times New Roman"/>
          <w:sz w:val="24"/>
          <w:szCs w:val="24"/>
        </w:rPr>
        <w:t>ы</w:t>
      </w:r>
      <w:r w:rsidR="0095125A" w:rsidRPr="00E844A8">
        <w:rPr>
          <w:rFonts w:ascii="Times New Roman" w:hAnsi="Times New Roman"/>
          <w:sz w:val="24"/>
          <w:szCs w:val="24"/>
        </w:rPr>
        <w:t xml:space="preserve"> потенциала </w:t>
      </w:r>
      <w:r w:rsidR="00C20926" w:rsidRPr="00E844A8">
        <w:rPr>
          <w:rFonts w:ascii="Times New Roman" w:hAnsi="Times New Roman"/>
          <w:position w:val="-30"/>
          <w:sz w:val="24"/>
          <w:szCs w:val="24"/>
        </w:rPr>
        <w:object w:dxaOrig="2700" w:dyaOrig="680">
          <v:shape id="_x0000_i1101" type="#_x0000_t75" style="width:135.1pt;height:34.3pt" o:ole="">
            <v:imagedata r:id="rId162" o:title=""/>
          </v:shape>
          <o:OLEObject Type="Embed" ProgID="Equation.DSMT4" ShapeID="_x0000_i1101" DrawAspect="Content" ObjectID="_1559016435" r:id="rId163"/>
        </w:object>
      </w:r>
      <w:r w:rsidRPr="00E844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5125A" w:rsidRPr="00E844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которые зависят </w:t>
      </w:r>
      <w:r w:rsidRPr="00E844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формы </w:t>
      </w:r>
      <w:r w:rsidR="004E0E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внешнего </w:t>
      </w:r>
      <w:r w:rsidRPr="00E844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гало.</w:t>
      </w:r>
      <w:r w:rsidR="0095125A" w:rsidRPr="00E844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359E6" w:rsidRDefault="006359E6" w:rsidP="00E844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59E6" w:rsidRDefault="006359E6" w:rsidP="00E844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59E6" w:rsidRPr="00E844A8" w:rsidRDefault="007B10C4" w:rsidP="00E844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979545" cy="3979545"/>
            <wp:effectExtent l="19050" t="0" r="190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545" cy="397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0AF" w:rsidRDefault="00E520AF" w:rsidP="00E520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4A8">
        <w:rPr>
          <w:rFonts w:ascii="Times New Roman" w:eastAsia="Times New Roman" w:hAnsi="Times New Roman"/>
          <w:sz w:val="24"/>
          <w:szCs w:val="24"/>
          <w:lang w:eastAsia="ru-RU"/>
        </w:rPr>
        <w:t>Рис.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</w:t>
      </w:r>
      <w:r w:rsidRPr="00E844A8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Поворотные колебания сильно вытянутого бара.</w:t>
      </w:r>
      <w:r w:rsidRPr="00E844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44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расчетов взяты реальные для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E844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алактик значения параметров </w:t>
      </w:r>
      <w:r w:rsidRPr="00E844A8">
        <w:rPr>
          <w:rFonts w:ascii="Times New Roman" w:hAnsi="Times New Roman"/>
          <w:position w:val="-30"/>
          <w:sz w:val="24"/>
          <w:szCs w:val="24"/>
        </w:rPr>
        <w:object w:dxaOrig="2380" w:dyaOrig="720">
          <v:shape id="_x0000_i1102" type="#_x0000_t75" style="width:119.3pt;height:36.35pt" o:ole="">
            <v:imagedata r:id="rId160" o:title=""/>
          </v:shape>
          <o:OLEObject Type="Embed" ProgID="Equation.DSMT4" ShapeID="_x0000_i1102" DrawAspect="Content" ObjectID="_1559016436" r:id="rId165"/>
        </w:object>
      </w:r>
      <w:r w:rsidRPr="00E844A8">
        <w:rPr>
          <w:rFonts w:ascii="Times New Roman" w:hAnsi="Times New Roman"/>
          <w:sz w:val="24"/>
          <w:szCs w:val="24"/>
        </w:rPr>
        <w:t xml:space="preserve"> а также коэффициент</w:t>
      </w:r>
      <w:r>
        <w:rPr>
          <w:rFonts w:ascii="Times New Roman" w:hAnsi="Times New Roman"/>
          <w:sz w:val="24"/>
          <w:szCs w:val="24"/>
        </w:rPr>
        <w:t>ы</w:t>
      </w:r>
      <w:r w:rsidRPr="00E844A8">
        <w:rPr>
          <w:rFonts w:ascii="Times New Roman" w:hAnsi="Times New Roman"/>
          <w:sz w:val="24"/>
          <w:szCs w:val="24"/>
        </w:rPr>
        <w:t xml:space="preserve"> п</w:t>
      </w:r>
      <w:r w:rsidRPr="00E844A8">
        <w:rPr>
          <w:rFonts w:ascii="Times New Roman" w:hAnsi="Times New Roman"/>
          <w:sz w:val="24"/>
          <w:szCs w:val="24"/>
        </w:rPr>
        <w:t>о</w:t>
      </w:r>
      <w:r w:rsidRPr="00E844A8">
        <w:rPr>
          <w:rFonts w:ascii="Times New Roman" w:hAnsi="Times New Roman"/>
          <w:sz w:val="24"/>
          <w:szCs w:val="24"/>
        </w:rPr>
        <w:t xml:space="preserve">тенциала </w:t>
      </w:r>
      <w:r w:rsidRPr="00E844A8">
        <w:rPr>
          <w:rFonts w:ascii="Times New Roman" w:hAnsi="Times New Roman"/>
          <w:position w:val="-30"/>
          <w:sz w:val="24"/>
          <w:szCs w:val="24"/>
        </w:rPr>
        <w:object w:dxaOrig="2700" w:dyaOrig="680">
          <v:shape id="_x0000_i1103" type="#_x0000_t75" style="width:135.1pt;height:34.3pt" o:ole="">
            <v:imagedata r:id="rId162" o:title=""/>
          </v:shape>
          <o:OLEObject Type="Embed" ProgID="Equation.DSMT4" ShapeID="_x0000_i1103" DrawAspect="Content" ObjectID="_1559016437" r:id="rId166"/>
        </w:object>
      </w:r>
      <w:r w:rsidRPr="00E844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которые зависят от формы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внешнего </w:t>
      </w:r>
      <w:r w:rsidRPr="00E844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гало.</w:t>
      </w:r>
      <w:r w:rsidRPr="00E844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520AF" w:rsidRDefault="00E520AF" w:rsidP="00E520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7CC8" w:rsidRDefault="008E7CC8" w:rsidP="00BF7A3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7A38" w:rsidRDefault="00BF7A38" w:rsidP="00B859E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pacing w:val="10"/>
          <w:sz w:val="24"/>
          <w:szCs w:val="24"/>
        </w:rPr>
        <w:t>4</w:t>
      </w:r>
      <w:r w:rsidR="00B859E2" w:rsidRPr="00E72A47">
        <w:rPr>
          <w:rFonts w:ascii="Times New Roman" w:hAnsi="Times New Roman"/>
          <w:b/>
          <w:bCs/>
          <w:i/>
          <w:iCs/>
          <w:spacing w:val="10"/>
          <w:sz w:val="24"/>
          <w:szCs w:val="24"/>
        </w:rPr>
        <w:t>.</w:t>
      </w:r>
      <w:r w:rsidR="00B859E2" w:rsidRPr="00E72A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859E2">
        <w:rPr>
          <w:rFonts w:ascii="Times New Roman" w:hAnsi="Times New Roman"/>
          <w:b/>
          <w:bCs/>
          <w:sz w:val="24"/>
          <w:szCs w:val="24"/>
        </w:rPr>
        <w:t xml:space="preserve">Приближение </w:t>
      </w:r>
      <w:r w:rsidR="009249C4">
        <w:rPr>
          <w:rFonts w:ascii="Times New Roman" w:hAnsi="Times New Roman"/>
          <w:b/>
          <w:bCs/>
          <w:sz w:val="24"/>
          <w:szCs w:val="24"/>
        </w:rPr>
        <w:t xml:space="preserve">малых </w:t>
      </w:r>
      <w:r w:rsidR="00E378E1">
        <w:rPr>
          <w:rFonts w:ascii="Times New Roman" w:hAnsi="Times New Roman"/>
          <w:b/>
          <w:bCs/>
          <w:sz w:val="24"/>
          <w:szCs w:val="24"/>
        </w:rPr>
        <w:t>углов вращательных</w:t>
      </w:r>
      <w:r w:rsidR="009249C4">
        <w:rPr>
          <w:rFonts w:ascii="Times New Roman" w:hAnsi="Times New Roman"/>
          <w:b/>
          <w:bCs/>
          <w:sz w:val="24"/>
          <w:szCs w:val="24"/>
        </w:rPr>
        <w:t xml:space="preserve"> колебаний бара</w:t>
      </w:r>
    </w:p>
    <w:p w:rsidR="00BF7A38" w:rsidRDefault="00BF7A38" w:rsidP="00BF7A38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BF7A38">
        <w:rPr>
          <w:rFonts w:ascii="Times New Roman" w:hAnsi="Times New Roman"/>
          <w:bCs/>
          <w:sz w:val="24"/>
          <w:szCs w:val="24"/>
        </w:rPr>
        <w:tab/>
      </w:r>
    </w:p>
    <w:p w:rsidR="009C2658" w:rsidRDefault="009C2658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2658" w:rsidRDefault="00086EAF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Поскольку у нас применялось дрейфовое приближение, то либраци</w:t>
      </w:r>
      <w:r w:rsidR="00583561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6F82">
        <w:rPr>
          <w:rFonts w:ascii="Times New Roman" w:eastAsia="Times New Roman" w:hAnsi="Times New Roman"/>
          <w:sz w:val="24"/>
          <w:szCs w:val="24"/>
          <w:lang w:eastAsia="ru-RU"/>
        </w:rPr>
        <w:t xml:space="preserve">бара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тае</w:t>
      </w:r>
      <w:r w:rsidR="00583561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небольшой</w:t>
      </w:r>
      <w:r w:rsidR="00583561">
        <w:rPr>
          <w:rFonts w:ascii="Times New Roman" w:eastAsia="Times New Roman" w:hAnsi="Times New Roman"/>
          <w:sz w:val="24"/>
          <w:szCs w:val="24"/>
          <w:lang w:eastAsia="ru-RU"/>
        </w:rPr>
        <w:t>,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угол </w:t>
      </w:r>
      <w:r w:rsidRPr="00086EAF">
        <w:rPr>
          <w:rFonts w:ascii="Times New Roman" w:eastAsia="Times New Roman" w:hAnsi="Times New Roman"/>
          <w:position w:val="-6"/>
          <w:sz w:val="24"/>
          <w:szCs w:val="24"/>
          <w:lang w:eastAsia="ru-RU"/>
        </w:rPr>
        <w:object w:dxaOrig="200" w:dyaOrig="279">
          <v:shape id="_x0000_i1104" type="#_x0000_t75" style="width:10.3pt;height:13.7pt" o:ole="">
            <v:imagedata r:id="rId167" o:title=""/>
          </v:shape>
          <o:OLEObject Type="Embed" ProgID="Equation.DSMT4" ShapeID="_x0000_i1104" DrawAspect="Content" ObjectID="_1559016438" r:id="rId168"/>
        </w:objec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малым. Поэтому в правых частях (</w:t>
      </w:r>
      <w:r w:rsidR="00583561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можно </w:t>
      </w:r>
      <w:r w:rsidRPr="00086EAF">
        <w:rPr>
          <w:rFonts w:ascii="Times New Roman" w:eastAsia="Times New Roman" w:hAnsi="Times New Roman"/>
          <w:position w:val="-6"/>
          <w:sz w:val="24"/>
          <w:szCs w:val="24"/>
          <w:lang w:eastAsia="ru-RU"/>
        </w:rPr>
        <w:object w:dxaOrig="520" w:dyaOrig="279">
          <v:shape id="_x0000_i1105" type="#_x0000_t75" style="width:26.05pt;height:13.7pt" o:ole="">
            <v:imagedata r:id="rId169" o:title=""/>
          </v:shape>
          <o:OLEObject Type="Embed" ProgID="Equation.DSMT4" ShapeID="_x0000_i1105" DrawAspect="Content" ObjectID="_1559016439" r:id="rId170"/>
        </w:objec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заменить на </w:t>
      </w:r>
      <w:r w:rsidRPr="00086EAF">
        <w:rPr>
          <w:rFonts w:ascii="Times New Roman" w:eastAsia="Times New Roman" w:hAnsi="Times New Roman"/>
          <w:position w:val="-6"/>
          <w:sz w:val="24"/>
          <w:szCs w:val="24"/>
          <w:lang w:eastAsia="ru-RU"/>
        </w:rPr>
        <w:object w:dxaOrig="200" w:dyaOrig="279">
          <v:shape id="_x0000_i1106" type="#_x0000_t75" style="width:10.3pt;height:13.7pt" o:ole="">
            <v:imagedata r:id="rId171" o:title=""/>
          </v:shape>
          <o:OLEObject Type="Embed" ProgID="Equation.DSMT4" ShapeID="_x0000_i1106" DrawAspect="Content" ObjectID="_1559016440" r:id="rId172"/>
        </w:objec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 </w:t>
      </w:r>
      <w:r w:rsidRPr="00086EAF">
        <w:rPr>
          <w:rFonts w:ascii="Times New Roman" w:eastAsia="Times New Roman" w:hAnsi="Times New Roman"/>
          <w:position w:val="-6"/>
          <w:sz w:val="24"/>
          <w:szCs w:val="24"/>
          <w:lang w:eastAsia="ru-RU"/>
        </w:rPr>
        <w:object w:dxaOrig="560" w:dyaOrig="279">
          <v:shape id="_x0000_i1107" type="#_x0000_t75" style="width:28.1pt;height:13.7pt" o:ole="">
            <v:imagedata r:id="rId173" o:title=""/>
          </v:shape>
          <o:OLEObject Type="Embed" ProgID="Equation.DSMT4" ShapeID="_x0000_i1107" DrawAspect="Content" ObjectID="_1559016441" r:id="rId174"/>
        </w:objec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положить равным единице. Кроме того, в последнем уравнении</w:t>
      </w:r>
      <w:r w:rsidR="00833893">
        <w:rPr>
          <w:rFonts w:ascii="Times New Roman" w:eastAsia="Times New Roman" w:hAnsi="Times New Roman"/>
          <w:sz w:val="24"/>
          <w:szCs w:val="24"/>
          <w:lang w:eastAsia="ru-RU"/>
        </w:rPr>
        <w:t xml:space="preserve"> (24)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ном </w:t>
      </w:r>
      <w:r w:rsidRPr="00086EAF">
        <w:rPr>
          <w:rFonts w:ascii="Times New Roman" w:eastAsia="Times New Roman" w:hAnsi="Times New Roman"/>
          <w:position w:val="-6"/>
          <w:sz w:val="24"/>
          <w:szCs w:val="24"/>
          <w:lang w:eastAsia="ru-RU"/>
        </w:rPr>
        <w:object w:dxaOrig="620" w:dyaOrig="320">
          <v:shape id="_x0000_i1108" type="#_x0000_t75" style="width:30.85pt;height:15.75pt" o:ole="">
            <v:imagedata r:id="rId175" o:title=""/>
          </v:shape>
          <o:OLEObject Type="Embed" ProgID="Equation.DSMT4" ShapeID="_x0000_i1108" DrawAspect="Content" ObjectID="_1559016442" r:id="rId176"/>
        </w:objec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пренебречь, и </w:t>
      </w:r>
      <w:r w:rsidR="00833893">
        <w:rPr>
          <w:rFonts w:ascii="Times New Roman" w:eastAsia="Times New Roman" w:hAnsi="Times New Roman"/>
          <w:sz w:val="24"/>
          <w:szCs w:val="24"/>
          <w:lang w:eastAsia="ru-RU"/>
        </w:rPr>
        <w:t xml:space="preserve">тогда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вместо (</w:t>
      </w:r>
      <w:r w:rsidR="00F53EA6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имеем упрощенную систему уравн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ний движения бара</w:t>
      </w:r>
    </w:p>
    <w:p w:rsidR="00086EAF" w:rsidRDefault="00583561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 w:rsidR="00856C06" w:rsidRPr="00086EAF">
        <w:rPr>
          <w:rFonts w:ascii="Times New Roman" w:eastAsia="Times New Roman" w:hAnsi="Times New Roman"/>
          <w:position w:val="-106"/>
          <w:sz w:val="24"/>
          <w:szCs w:val="24"/>
          <w:lang w:eastAsia="ru-RU"/>
        </w:rPr>
        <w:object w:dxaOrig="3700" w:dyaOrig="2240">
          <v:shape id="_x0000_i1109" type="#_x0000_t75" style="width:185.15pt;height:111.75pt" o:ole="">
            <v:imagedata r:id="rId177" o:title=""/>
          </v:shape>
          <o:OLEObject Type="Embed" ProgID="Equation.DSMT4" ShapeID="_x0000_i1109" DrawAspect="Content" ObjectID="_1559016443" r:id="rId178"/>
        </w:object>
      </w:r>
      <w:r w:rsidR="00086E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6E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86E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86E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86E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86E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86EA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086EAF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086EAF" w:rsidRDefault="00086EAF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530" w:rsidRDefault="00583561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15530" w:rsidRPr="00615530" w:rsidRDefault="009249C4" w:rsidP="00BB2400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="00615530" w:rsidRPr="0061553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Решение уравнений движения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для иглообразного </w:t>
      </w:r>
      <w:r w:rsidR="00615530" w:rsidRPr="0061553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бара</w:t>
      </w:r>
    </w:p>
    <w:p w:rsidR="00DE063E" w:rsidRDefault="00195E85" w:rsidP="00DE063E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="00856C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Рассмотрим теперь приближение, когда </w:t>
      </w:r>
      <w:r w:rsidR="00856C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бар - это вытянутая спица, круглая в с</w:t>
      </w:r>
      <w:r w:rsidR="00856C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856C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чении </w:t>
      </w:r>
      <w:r w:rsidR="00856C06" w:rsidRPr="00615530">
        <w:rPr>
          <w:rFonts w:ascii="Times New Roman" w:eastAsia="Times New Roman" w:hAnsi="Times New Roman"/>
          <w:color w:val="000000"/>
          <w:position w:val="-12"/>
          <w:sz w:val="24"/>
          <w:szCs w:val="24"/>
          <w:lang w:eastAsia="ru-RU"/>
        </w:rPr>
        <w:object w:dxaOrig="1219" w:dyaOrig="360">
          <v:shape id="_x0000_i1110" type="#_x0000_t75" style="width:61.05pt;height:17.85pt" o:ole="">
            <v:imagedata r:id="rId179" o:title=""/>
          </v:shape>
          <o:OLEObject Type="Embed" ProgID="Equation.DSMT4" ShapeID="_x0000_i1110" DrawAspect="Content" ObjectID="_1559016444" r:id="rId180"/>
        </w:object>
      </w:r>
      <w:r w:rsidR="00856C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DE06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Для составления уравнений требуется</w:t>
      </w:r>
      <w:r w:rsidR="00DE063E"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знать </w:t>
      </w:r>
      <w:r w:rsidR="00DE063E" w:rsidRPr="00384B4C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главную</w:t>
      </w:r>
      <w:r w:rsidR="00DE063E"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компоненту силы притяжения вдоль </w:t>
      </w:r>
      <w:r w:rsidR="00DE06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сильно  </w:t>
      </w:r>
      <w:r w:rsidR="00DE063E"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вытянутого элли</w:t>
      </w:r>
      <w:r w:rsidR="00DE06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псоида. Эта</w:t>
      </w:r>
      <w:r w:rsidR="00DE063E" w:rsidRPr="00C56BDE">
        <w:rPr>
          <w:rFonts w:ascii="Times New Roman" w:eastAsia="Times New Roman" w:hAnsi="Times New Roman"/>
          <w:bCs/>
          <w:i/>
          <w:iCs/>
          <w:color w:val="000000"/>
          <w:spacing w:val="10"/>
          <w:sz w:val="24"/>
          <w:szCs w:val="24"/>
          <w:lang w:eastAsia="ru-RU"/>
        </w:rPr>
        <w:t xml:space="preserve"> </w:t>
      </w:r>
      <w:r w:rsidR="00DE063E"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задача была решена в </w:t>
      </w:r>
      <w:r w:rsidR="00DE06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</w:t>
      </w:r>
      <w:r w:rsidR="00DE06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</w:t>
      </w:r>
      <w:r w:rsidR="00DE06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нографии </w:t>
      </w:r>
      <w:r w:rsidR="00DE063E" w:rsidRPr="00384B4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[</w:t>
      </w:r>
      <w:r w:rsidR="00DE06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</w:t>
      </w:r>
      <w:r w:rsidR="00DE063E" w:rsidRPr="00384B4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]</w:t>
      </w:r>
      <w:r w:rsidR="00DE063E" w:rsidRPr="00C56B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 w:rsidR="00DE06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см. также </w:t>
      </w:r>
      <w:r w:rsidR="00DE063E" w:rsidRPr="00F71CE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[4]</w:t>
      </w:r>
      <w:r w:rsidR="00DE063E" w:rsidRPr="00D650F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DE063E" w:rsidRDefault="00DE063E" w:rsidP="00DE063E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Pr="00624E08">
        <w:rPr>
          <w:rFonts w:ascii="Times New Roman" w:eastAsia="Times New Roman" w:hAnsi="Times New Roman"/>
          <w:bCs/>
          <w:color w:val="000000"/>
          <w:position w:val="-32"/>
          <w:sz w:val="24"/>
          <w:szCs w:val="24"/>
          <w:lang w:eastAsia="ru-RU"/>
        </w:rPr>
        <w:object w:dxaOrig="2980" w:dyaOrig="760">
          <v:shape id="_x0000_i1111" type="#_x0000_t75" style="width:148.8pt;height:37.7pt" o:ole="">
            <v:imagedata r:id="rId181" o:title=""/>
          </v:shape>
          <o:OLEObject Type="Embed" ProgID="Equation.DSMT4" ShapeID="_x0000_i1111" DrawAspect="Content" ObjectID="_1559016445" r:id="rId182"/>
        </w:objec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(1)</w:t>
      </w:r>
    </w:p>
    <w:p w:rsidR="00DE063E" w:rsidRDefault="00DE063E" w:rsidP="00DE063E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где </w:t>
      </w:r>
      <w:r w:rsidRPr="00F71CEA">
        <w:rPr>
          <w:rFonts w:ascii="Times New Roman" w:hAnsi="Times New Roman"/>
          <w:bCs/>
          <w:position w:val="-4"/>
          <w:sz w:val="24"/>
          <w:szCs w:val="24"/>
        </w:rPr>
        <w:object w:dxaOrig="499" w:dyaOrig="260">
          <v:shape id="_x0000_i1112" type="#_x0000_t75" style="width:24.7pt;height:13.05pt" o:ole="">
            <v:imagedata r:id="rId183" o:title=""/>
          </v:shape>
          <o:OLEObject Type="Embed" ProgID="Equation.DSMT4" ShapeID="_x0000_i1112" DrawAspect="Content" ObjectID="_1559016446" r:id="rId184"/>
        </w:objec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масса эллипсоида. </w:t>
      </w:r>
    </w:p>
    <w:p w:rsidR="00856C06" w:rsidRDefault="00856C06" w:rsidP="00856C0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Тогда </w:t>
      </w:r>
    </w:p>
    <w:p w:rsidR="00856C06" w:rsidRPr="00D650FA" w:rsidRDefault="004B56A8" w:rsidP="00856C0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C06">
        <w:rPr>
          <w:rFonts w:ascii="Times New Roman" w:eastAsia="Times New Roman" w:hAnsi="Times New Roman"/>
          <w:position w:val="-64"/>
          <w:sz w:val="24"/>
          <w:szCs w:val="24"/>
          <w:lang w:eastAsia="ru-RU"/>
        </w:rPr>
        <w:object w:dxaOrig="5280" w:dyaOrig="1400">
          <v:shape id="_x0000_i1113" type="#_x0000_t75" style="width:264pt;height:69.95pt" o:ole="">
            <v:imagedata r:id="rId185" o:title=""/>
          </v:shape>
          <o:OLEObject Type="Embed" ProgID="Equation.DSMT4" ShapeID="_x0000_i1113" DrawAspect="Content" ObjectID="_1559016447" r:id="rId186"/>
        </w:object>
      </w:r>
      <w:r w:rsidR="00856C0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(27)</w:t>
      </w:r>
    </w:p>
    <w:p w:rsidR="00195E85" w:rsidRDefault="00D15902" w:rsidP="00BB240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 с</w:t>
      </w:r>
      <w:r w:rsidR="00195E85" w:rsidRPr="006155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истему (</w:t>
      </w:r>
      <w:r w:rsidR="00F53EA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26</w:t>
      </w:r>
      <w:r w:rsidR="00195E85" w:rsidRPr="006155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 можно записать в виде двух уравнений для переменных</w:t>
      </w:r>
      <w:r w:rsidR="00195E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95E85" w:rsidRPr="00615530">
        <w:rPr>
          <w:rFonts w:ascii="Times New Roman" w:eastAsia="Times New Roman" w:hAnsi="Times New Roman"/>
          <w:bCs/>
          <w:color w:val="000000"/>
          <w:position w:val="-14"/>
          <w:sz w:val="24"/>
          <w:szCs w:val="24"/>
          <w:lang w:eastAsia="ru-RU"/>
        </w:rPr>
        <w:object w:dxaOrig="480" w:dyaOrig="400">
          <v:shape id="_x0000_i1114" type="#_x0000_t75" style="width:24pt;height:19.9pt" o:ole="">
            <v:imagedata r:id="rId187" o:title=""/>
          </v:shape>
          <o:OLEObject Type="Embed" ProgID="Equation.DSMT4" ShapeID="_x0000_i1114" DrawAspect="Content" ObjectID="_1559016448" r:id="rId188"/>
        </w:object>
      </w:r>
      <w:r w:rsidR="00195E8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195E85" w:rsidRPr="006155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</w:t>
      </w:r>
      <w:r w:rsidR="00195E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95E85" w:rsidRPr="00615530">
        <w:rPr>
          <w:rFonts w:ascii="Times New Roman" w:eastAsia="Times New Roman" w:hAnsi="Times New Roman"/>
          <w:bCs/>
          <w:color w:val="000000"/>
          <w:position w:val="-14"/>
          <w:sz w:val="24"/>
          <w:szCs w:val="24"/>
          <w:lang w:eastAsia="ru-RU"/>
        </w:rPr>
        <w:object w:dxaOrig="499" w:dyaOrig="400">
          <v:shape id="_x0000_i1115" type="#_x0000_t75" style="width:24.7pt;height:19.9pt" o:ole="">
            <v:imagedata r:id="rId189" o:title=""/>
          </v:shape>
          <o:OLEObject Type="Embed" ProgID="Equation.DSMT4" ShapeID="_x0000_i1115" DrawAspect="Content" ObjectID="_1559016449" r:id="rId190"/>
        </w:object>
      </w:r>
      <w:r w:rsidR="004B56A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  <w:r w:rsidR="009A1F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195E85" w:rsidRPr="009B4AE6" w:rsidRDefault="0083533D" w:rsidP="00BC70B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533D">
        <w:rPr>
          <w:rFonts w:ascii="Times New Roman" w:eastAsia="Times New Roman" w:hAnsi="Times New Roman"/>
          <w:color w:val="000000"/>
          <w:position w:val="-70"/>
          <w:sz w:val="24"/>
          <w:szCs w:val="24"/>
          <w:lang w:eastAsia="ru-RU"/>
        </w:rPr>
        <w:object w:dxaOrig="4040" w:dyaOrig="1520">
          <v:shape id="_x0000_i1116" type="#_x0000_t75" style="width:202.3pt;height:76.1pt" o:ole="">
            <v:imagedata r:id="rId191" o:title=""/>
          </v:shape>
          <o:OLEObject Type="Embed" ProgID="Equation.DSMT4" ShapeID="_x0000_i1116" DrawAspect="Content" ObjectID="_1559016450" r:id="rId192"/>
        </w:object>
      </w:r>
      <w:r w:rsidR="00195E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95E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195E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195E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195E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195E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195E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(</w:t>
      </w:r>
      <w:r w:rsidR="00BC70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</w:t>
      </w:r>
      <w:r w:rsidR="00195E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635E31" w:rsidRDefault="00635E31" w:rsidP="00BC70B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Важно, что </w:t>
      </w:r>
      <w:r w:rsidR="006367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систему уравнений (28) можно проинтегрировать и найти первый интеграл движения (интеграл Якоби)</w:t>
      </w:r>
      <w:r w:rsidR="00DD5B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Для этого разделим уравнения (28) друг на др</w:t>
      </w:r>
      <w:r w:rsidR="00DD5B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DD5B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</w:t>
      </w:r>
      <w:r w:rsidR="00DD5BF2" w:rsidRPr="00DD5B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DD5B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Получим</w:t>
      </w:r>
    </w:p>
    <w:p w:rsidR="00DD5BF2" w:rsidRDefault="00DD5BF2" w:rsidP="00BC70B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D5BF2" w:rsidRDefault="009B4AE6" w:rsidP="00BC70B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5BF2">
        <w:rPr>
          <w:rFonts w:ascii="Times New Roman" w:eastAsia="Times New Roman" w:hAnsi="Times New Roman"/>
          <w:color w:val="000000"/>
          <w:position w:val="-38"/>
          <w:sz w:val="24"/>
          <w:szCs w:val="24"/>
          <w:lang w:eastAsia="ru-RU"/>
        </w:rPr>
        <w:object w:dxaOrig="4620" w:dyaOrig="880">
          <v:shape id="_x0000_i1117" type="#_x0000_t75" style="width:231.1pt;height:43.9pt" o:ole="">
            <v:imagedata r:id="rId193" o:title=""/>
          </v:shape>
          <o:OLEObject Type="Embed" ProgID="Equation.DSMT4" ShapeID="_x0000_i1117" DrawAspect="Content" ObjectID="_1559016451" r:id="rId194"/>
        </w:object>
      </w:r>
      <w:r w:rsidR="00DD5BF2" w:rsidRPr="00DD5B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</w:t>
      </w:r>
      <w:r w:rsidR="00DD5BF2" w:rsidRPr="00DD5B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(29)</w:t>
      </w:r>
    </w:p>
    <w:p w:rsidR="00BC614A" w:rsidRDefault="00BC614A" w:rsidP="00BC614A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Здесь</w:t>
      </w:r>
      <w:r w:rsidR="00D15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обозначено</w:t>
      </w:r>
    </w:p>
    <w:p w:rsidR="009B4AE6" w:rsidRPr="00D15902" w:rsidRDefault="009B4AE6" w:rsidP="00BC614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153C">
        <w:rPr>
          <w:position w:val="-36"/>
        </w:rPr>
        <w:object w:dxaOrig="2120" w:dyaOrig="800">
          <v:shape id="_x0000_i1118" type="#_x0000_t75" style="width:106.3pt;height:39.75pt" o:ole="">
            <v:imagedata r:id="rId195" o:title=""/>
          </v:shape>
          <o:OLEObject Type="Embed" ProgID="Equation.DSMT4" ShapeID="_x0000_i1118" DrawAspect="Content" ObjectID="_1559016452" r:id="rId196"/>
        </w:object>
      </w:r>
      <w:r w:rsidR="0020213E" w:rsidRPr="00F1153C">
        <w:rPr>
          <w:position w:val="-36"/>
        </w:rPr>
        <w:object w:dxaOrig="5539" w:dyaOrig="1140">
          <v:shape id="_x0000_i1119" type="#_x0000_t75" style="width:277.05pt;height:56.9pt" o:ole="">
            <v:imagedata r:id="rId197" o:title=""/>
          </v:shape>
          <o:OLEObject Type="Embed" ProgID="Equation.DSMT4" ShapeID="_x0000_i1119" DrawAspect="Content" ObjectID="_1559016453" r:id="rId198"/>
        </w:object>
      </w:r>
      <w:r w:rsidR="00536B65" w:rsidRPr="00D15902">
        <w:t xml:space="preserve">   </w:t>
      </w:r>
      <w:r w:rsidRPr="00D15902">
        <w:t xml:space="preserve"> </w:t>
      </w:r>
      <w:r w:rsidR="005E4FE1" w:rsidRPr="00D15902">
        <w:t xml:space="preserve"> </w:t>
      </w:r>
      <w:r w:rsidR="00536B65" w:rsidRPr="00D15902">
        <w:rPr>
          <w:rFonts w:ascii="Times New Roman" w:hAnsi="Times New Roman"/>
          <w:sz w:val="24"/>
          <w:szCs w:val="24"/>
        </w:rPr>
        <w:t>(30)</w:t>
      </w:r>
    </w:p>
    <w:p w:rsidR="009B4AE6" w:rsidRDefault="009B4AE6" w:rsidP="00BC614A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Подставляя </w:t>
      </w:r>
      <w:r w:rsidRPr="00615530">
        <w:rPr>
          <w:rFonts w:ascii="Times New Roman" w:eastAsia="Times New Roman" w:hAnsi="Times New Roman"/>
          <w:bCs/>
          <w:color w:val="000000"/>
          <w:position w:val="-14"/>
          <w:sz w:val="24"/>
          <w:szCs w:val="24"/>
          <w:lang w:eastAsia="ru-RU"/>
        </w:rPr>
        <w:object w:dxaOrig="580" w:dyaOrig="400">
          <v:shape id="_x0000_i1120" type="#_x0000_t75" style="width:28.8pt;height:19.9pt" o:ole="">
            <v:imagedata r:id="rId199" o:title=""/>
          </v:shape>
          <o:OLEObject Type="Embed" ProgID="Equation.DSMT4" ShapeID="_x0000_i1120" DrawAspect="Content" ObjectID="_1559016454" r:id="rId200"/>
        </w:objec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 (30) в левую часть (29) и интегрируя, </w:t>
      </w:r>
      <w:r w:rsidR="00D15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итоге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получим</w:t>
      </w:r>
    </w:p>
    <w:p w:rsidR="00BC614A" w:rsidRDefault="00C66E7D" w:rsidP="00BC614A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tab/>
      </w:r>
      <w:r w:rsidR="00D15902" w:rsidRPr="00C66E7D">
        <w:rPr>
          <w:position w:val="-14"/>
        </w:rPr>
        <w:object w:dxaOrig="3300" w:dyaOrig="400">
          <v:shape id="_x0000_i1121" type="#_x0000_t75" style="width:165.25pt;height:19.9pt" o:ole="">
            <v:imagedata r:id="rId201" o:title=""/>
          </v:shape>
          <o:OLEObject Type="Embed" ProgID="Equation.DSMT4" ShapeID="_x0000_i1121" DrawAspect="Content" ObjectID="_1559016455" r:id="rId202"/>
        </w:objec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(31)</w:t>
      </w:r>
    </w:p>
    <w:p w:rsidR="00721796" w:rsidRDefault="00775379" w:rsidP="0072179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="007217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</w:t>
      </w:r>
      <w:r w:rsidR="00656C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функция </w:t>
      </w:r>
      <w:r w:rsidR="00656C9D" w:rsidRPr="00C66E7D">
        <w:rPr>
          <w:position w:val="-14"/>
        </w:rPr>
        <w:object w:dxaOrig="600" w:dyaOrig="400">
          <v:shape id="_x0000_i1122" type="#_x0000_t75" style="width:30.15pt;height:19.9pt" o:ole="">
            <v:imagedata r:id="rId203" o:title=""/>
          </v:shape>
          <o:OLEObject Type="Embed" ProgID="Equation.DSMT4" ShapeID="_x0000_i1122" DrawAspect="Content" ObjectID="_1559016456" r:id="rId204"/>
        </w:object>
      </w:r>
      <w:r w:rsidR="00656C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есть </w:t>
      </w:r>
      <w:r w:rsidR="00D15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часть</w:t>
      </w:r>
      <w:r w:rsidR="00656C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потенциальной энергии системы </w:t>
      </w:r>
      <w:r w:rsidR="00D15902" w:rsidRPr="00D15902">
        <w:rPr>
          <w:position w:val="-4"/>
        </w:rPr>
        <w:object w:dxaOrig="240" w:dyaOrig="260">
          <v:shape id="_x0000_i1123" type="#_x0000_t75" style="width:12.35pt;height:13.05pt" o:ole="">
            <v:imagedata r:id="rId205" o:title=""/>
          </v:shape>
          <o:OLEObject Type="Embed" ProgID="Equation.DSMT4" ShapeID="_x0000_i1123" DrawAspect="Content" ObjectID="_1559016457" r:id="rId206"/>
        </w:object>
      </w:r>
      <w:r w:rsidR="00656C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имеет вид</w:t>
      </w:r>
    </w:p>
    <w:p w:rsidR="00635E31" w:rsidRPr="00CF4934" w:rsidRDefault="00721796" w:rsidP="0072179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9B4AE6">
        <w:rPr>
          <w:position w:val="-32"/>
        </w:rPr>
        <w:object w:dxaOrig="8380" w:dyaOrig="760">
          <v:shape id="_x0000_i1124" type="#_x0000_t75" style="width:400.45pt;height:36.35pt" o:ole="">
            <v:imagedata r:id="rId207" o:title=""/>
          </v:shape>
          <o:OLEObject Type="Embed" ProgID="Equation.DSMT4" ShapeID="_x0000_i1124" DrawAspect="Content" ObjectID="_1559016458" r:id="rId208"/>
        </w:object>
      </w:r>
      <w:r>
        <w:t xml:space="preserve">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(32)</w:t>
      </w:r>
    </w:p>
    <w:p w:rsidR="00464B49" w:rsidRDefault="00464B49" w:rsidP="00464B49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численных расчетов по формуле (32) заметим, что</w:t>
      </w:r>
      <w:r w:rsidRPr="000906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условию задачи</w:t>
      </w:r>
    </w:p>
    <w:p w:rsidR="00464B49" w:rsidRDefault="00464B49" w:rsidP="00464B49">
      <w:pPr>
        <w:spacing w:after="0" w:line="36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06AB">
        <w:rPr>
          <w:rFonts w:ascii="Times New Roman" w:eastAsia="Times New Roman" w:hAnsi="Times New Roman"/>
          <w:color w:val="000000"/>
          <w:position w:val="-32"/>
          <w:sz w:val="24"/>
          <w:szCs w:val="24"/>
          <w:lang w:eastAsia="ru-RU"/>
        </w:rPr>
        <w:object w:dxaOrig="980" w:dyaOrig="740">
          <v:shape id="_x0000_i1125" type="#_x0000_t75" style="width:48.7pt;height:37.05pt" o:ole="">
            <v:imagedata r:id="rId209" o:title=""/>
          </v:shape>
          <o:OLEObject Type="Embed" ProgID="Equation.DSMT4" ShapeID="_x0000_i1125" DrawAspect="Content" ObjectID="_1559016459" r:id="rId210"/>
        </w:objec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(33)</w:t>
      </w:r>
    </w:p>
    <w:p w:rsidR="00464B49" w:rsidRPr="00A961A5" w:rsidRDefault="00464B49" w:rsidP="0072179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56C9D" w:rsidRPr="006367ED" w:rsidRDefault="00656C9D" w:rsidP="0072179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График функции </w:t>
      </w:r>
      <w:r w:rsidRPr="00C66E7D">
        <w:rPr>
          <w:position w:val="-14"/>
        </w:rPr>
        <w:object w:dxaOrig="600" w:dyaOrig="400">
          <v:shape id="_x0000_i1126" type="#_x0000_t75" style="width:30.15pt;height:19.9pt" o:ole="">
            <v:imagedata r:id="rId211" o:title=""/>
          </v:shape>
          <o:OLEObject Type="Embed" ProgID="Equation.DSMT4" ShapeID="_x0000_i1126" DrawAspect="Content" ObjectID="_1559016460" r:id="rId212"/>
        </w:objec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 (32) показан на Рис. 1.</w:t>
      </w:r>
    </w:p>
    <w:p w:rsidR="00195E85" w:rsidRDefault="006E22EC" w:rsidP="00BB240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t xml:space="preserve">                            </w:t>
      </w:r>
      <w:r w:rsidR="007B10C4">
        <w:rPr>
          <w:noProof/>
          <w:lang w:eastAsia="ru-RU"/>
        </w:rPr>
        <w:drawing>
          <wp:inline distT="0" distB="0" distL="0" distR="0">
            <wp:extent cx="4154170" cy="4154170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170" cy="415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763" w:rsidRDefault="003C6763" w:rsidP="00BB240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D23E4" w:rsidRDefault="00C66E7D" w:rsidP="00BB240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Рис.1. </w:t>
      </w:r>
      <w:r w:rsidR="007753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График функции </w:t>
      </w:r>
      <w:r w:rsidR="00D15902" w:rsidRPr="00775379">
        <w:rPr>
          <w:rFonts w:ascii="Times New Roman" w:eastAsia="Times New Roman" w:hAnsi="Times New Roman"/>
          <w:color w:val="000000"/>
          <w:position w:val="-14"/>
          <w:sz w:val="24"/>
          <w:szCs w:val="24"/>
          <w:lang w:eastAsia="ru-RU"/>
        </w:rPr>
        <w:object w:dxaOrig="999" w:dyaOrig="400">
          <v:shape id="_x0000_i1127" type="#_x0000_t75" style="width:50.05pt;height:19.9pt" o:ole="">
            <v:imagedata r:id="rId214" o:title=""/>
          </v:shape>
          <o:OLEObject Type="Embed" ProgID="Equation.DSMT4" ShapeID="_x0000_i1127" DrawAspect="Content" ObjectID="_1559016461" r:id="rId215"/>
        </w:object>
      </w:r>
      <w:r w:rsidR="00656C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 единицах </w:t>
      </w:r>
      <w:r w:rsidR="00656C9D" w:rsidRPr="00656C9D">
        <w:rPr>
          <w:position w:val="-12"/>
        </w:rPr>
        <w:object w:dxaOrig="740" w:dyaOrig="360">
          <v:shape id="_x0000_i1128" type="#_x0000_t75" style="width:37.05pt;height:17.85pt" o:ole="">
            <v:imagedata r:id="rId216" o:title=""/>
          </v:shape>
          <o:OLEObject Type="Embed" ProgID="Equation.DSMT4" ShapeID="_x0000_i1128" DrawAspect="Content" ObjectID="_1559016462" r:id="rId217"/>
        </w:object>
      </w:r>
      <w:r w:rsidR="00656C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A96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трех значений квадрата у</w:t>
      </w:r>
      <w:r w:rsidR="00A96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="00A96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ловой скорости бара </w:t>
      </w:r>
      <w:r w:rsidR="00A961A5" w:rsidRPr="00656C9D">
        <w:rPr>
          <w:position w:val="-30"/>
        </w:rPr>
        <w:object w:dxaOrig="2220" w:dyaOrig="720">
          <v:shape id="_x0000_i1129" type="#_x0000_t75" style="width:111.1pt;height:36.35pt" o:ole="">
            <v:imagedata r:id="rId218" o:title=""/>
          </v:shape>
          <o:OLEObject Type="Embed" ProgID="Equation.DSMT4" ShapeID="_x0000_i1129" DrawAspect="Content" ObjectID="_1559016463" r:id="rId219"/>
        </w:object>
      </w:r>
      <w:r w:rsidR="00A96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(соответствующие кривые расположены  справа налево)</w:t>
      </w:r>
      <w:r w:rsidR="00656C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A96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56C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расчетов взя</w:t>
      </w:r>
      <w:r w:rsidR="00D15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</w:t>
      </w:r>
      <w:r w:rsidR="00656C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значения параметров </w:t>
      </w:r>
      <w:r w:rsidR="00A961A5" w:rsidRPr="00656C9D">
        <w:rPr>
          <w:position w:val="-30"/>
        </w:rPr>
        <w:object w:dxaOrig="2940" w:dyaOrig="680">
          <v:shape id="_x0000_i1130" type="#_x0000_t75" style="width:146.75pt;height:34.3pt" o:ole="">
            <v:imagedata r:id="rId220" o:title=""/>
          </v:shape>
          <o:OLEObject Type="Embed" ProgID="Equation.DSMT4" ShapeID="_x0000_i1130" DrawAspect="Content" ObjectID="_1559016464" r:id="rId221"/>
        </w:object>
      </w:r>
      <w:r w:rsidR="00656C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A96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зависящие от формы гало. Например</w:t>
      </w:r>
      <w:r w:rsidR="00656C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бар </w:t>
      </w:r>
      <w:r w:rsidR="00A96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</w:t>
      </w:r>
      <w:r w:rsidR="00A961A5" w:rsidRPr="00656C9D">
        <w:rPr>
          <w:position w:val="-30"/>
        </w:rPr>
        <w:object w:dxaOrig="1440" w:dyaOrig="720">
          <v:shape id="_x0000_i1131" type="#_x0000_t75" style="width:1in;height:36.35pt" o:ole="">
            <v:imagedata r:id="rId222" o:title=""/>
          </v:shape>
          <o:OLEObject Type="Embed" ProgID="Equation.DSMT4" ShapeID="_x0000_i1131" DrawAspect="Content" ObjectID="_1559016465" r:id="rId223"/>
        </w:object>
      </w:r>
      <w:r w:rsidR="00656C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может совершать либр</w:t>
      </w:r>
      <w:r w:rsidR="00656C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656C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ции и пульсировать в интервале</w:t>
      </w:r>
      <w:r w:rsidR="006E2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56C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E22EC" w:rsidRPr="006E22EC">
        <w:rPr>
          <w:rFonts w:ascii="Times New Roman" w:eastAsia="Times New Roman" w:hAnsi="Times New Roman"/>
          <w:color w:val="000000"/>
          <w:position w:val="-10"/>
          <w:sz w:val="24"/>
          <w:szCs w:val="24"/>
          <w:lang w:eastAsia="ru-RU"/>
        </w:rPr>
        <w:object w:dxaOrig="1660" w:dyaOrig="320">
          <v:shape id="_x0000_i1132" type="#_x0000_t75" style="width:82.95pt;height:15.75pt" o:ole="">
            <v:imagedata r:id="rId224" o:title=""/>
          </v:shape>
          <o:OLEObject Type="Embed" ProgID="Equation.DSMT4" ShapeID="_x0000_i1132" DrawAspect="Content" ObjectID="_1559016466" r:id="rId225"/>
        </w:object>
      </w:r>
      <w:r w:rsidR="006E2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Значение нижнего предела </w:t>
      </w:r>
      <w:r w:rsidR="006E22EC" w:rsidRPr="006E22EC">
        <w:rPr>
          <w:rFonts w:ascii="Times New Roman" w:eastAsia="Times New Roman" w:hAnsi="Times New Roman"/>
          <w:color w:val="000000"/>
          <w:position w:val="-10"/>
          <w:sz w:val="24"/>
          <w:szCs w:val="24"/>
          <w:lang w:eastAsia="ru-RU"/>
        </w:rPr>
        <w:object w:dxaOrig="240" w:dyaOrig="320">
          <v:shape id="_x0000_i1133" type="#_x0000_t75" style="width:12.35pt;height:15.75pt" o:ole="">
            <v:imagedata r:id="rId226" o:title=""/>
          </v:shape>
          <o:OLEObject Type="Embed" ProgID="Equation.DSMT4" ShapeID="_x0000_i1133" DrawAspect="Content" ObjectID="_1559016467" r:id="rId227"/>
        </w:object>
      </w:r>
      <w:r w:rsidR="006E2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зависит от величины постоянной </w:t>
      </w:r>
      <w:r w:rsidR="00D15902" w:rsidRPr="00D15902">
        <w:rPr>
          <w:rFonts w:ascii="Times New Roman" w:eastAsia="Times New Roman" w:hAnsi="Times New Roman"/>
          <w:color w:val="000000"/>
          <w:position w:val="-4"/>
          <w:sz w:val="24"/>
          <w:szCs w:val="24"/>
          <w:lang w:eastAsia="ru-RU"/>
        </w:rPr>
        <w:object w:dxaOrig="240" w:dyaOrig="260">
          <v:shape id="_x0000_i1134" type="#_x0000_t75" style="width:12.35pt;height:13.05pt" o:ole="">
            <v:imagedata r:id="rId228" o:title=""/>
          </v:shape>
          <o:OLEObject Type="Embed" ProgID="Equation.DSMT4" ShapeID="_x0000_i1134" DrawAspect="Content" ObjectID="_1559016468" r:id="rId229"/>
        </w:object>
      </w:r>
      <w:r w:rsidR="006E2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 (31).</w:t>
      </w:r>
    </w:p>
    <w:p w:rsidR="008D23E4" w:rsidRDefault="008D23E4" w:rsidP="00BB240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73D8" w:rsidRDefault="00F973D8" w:rsidP="00A5074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Выразив из (31)</w:t>
      </w:r>
    </w:p>
    <w:p w:rsidR="00A50748" w:rsidRPr="00CF4934" w:rsidRDefault="000906AB" w:rsidP="00A507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F00C2F" w:rsidRPr="00F973D8">
        <w:rPr>
          <w:rFonts w:ascii="Times New Roman" w:hAnsi="Times New Roman"/>
          <w:position w:val="-34"/>
          <w:sz w:val="24"/>
          <w:szCs w:val="24"/>
        </w:rPr>
        <w:object w:dxaOrig="1680" w:dyaOrig="820">
          <v:shape id="_x0000_i1135" type="#_x0000_t75" style="width:84.35pt;height:41.15pt" o:ole="">
            <v:imagedata r:id="rId230" o:title=""/>
          </v:shape>
          <o:OLEObject Type="Embed" ProgID="Equation.DSMT4" ShapeID="_x0000_i1135" DrawAspect="Content" ObjectID="_1559016469" r:id="rId231"/>
        </w:object>
      </w:r>
      <w:r w:rsidR="00F973D8" w:rsidRPr="00CF49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(34)</w:t>
      </w:r>
    </w:p>
    <w:p w:rsidR="00F00C2F" w:rsidRDefault="00F00C2F" w:rsidP="00A507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подставив в правую часть первого уравнения в (28), находим решение одно</w:t>
      </w:r>
      <w:r w:rsidRPr="00F00C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 двух решений системы (28 )в квадратурах</w:t>
      </w:r>
    </w:p>
    <w:p w:rsidR="00F00C2F" w:rsidRPr="00F00C2F" w:rsidRDefault="00F00C2F" w:rsidP="00A5074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23E4" w:rsidRDefault="00F00C2F" w:rsidP="00F00C2F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F00C2F">
        <w:rPr>
          <w:rFonts w:ascii="Times New Roman" w:hAnsi="Times New Roman"/>
          <w:position w:val="-38"/>
          <w:sz w:val="24"/>
          <w:szCs w:val="24"/>
        </w:rPr>
        <w:object w:dxaOrig="4080" w:dyaOrig="859">
          <v:shape id="_x0000_i1136" type="#_x0000_t75" style="width:204.35pt;height:43.2pt" o:ole="">
            <v:imagedata r:id="rId232" o:title=""/>
          </v:shape>
          <o:OLEObject Type="Embed" ProgID="Equation.DSMT4" ShapeID="_x0000_i1136" DrawAspect="Content" ObjectID="_1559016470" r:id="rId233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(35)</w:t>
      </w:r>
    </w:p>
    <w:p w:rsidR="00E40847" w:rsidRDefault="00E40847" w:rsidP="00F00C2F">
      <w:pPr>
        <w:spacing w:after="0" w:line="36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Здесь </w:t>
      </w:r>
      <w:r w:rsidRPr="00E40847">
        <w:rPr>
          <w:rFonts w:ascii="Times New Roman" w:eastAsia="Times New Roman" w:hAnsi="Times New Roman"/>
          <w:color w:val="000000"/>
          <w:position w:val="-4"/>
          <w:sz w:val="24"/>
          <w:szCs w:val="24"/>
          <w:lang w:eastAsia="ru-RU"/>
        </w:rPr>
        <w:object w:dxaOrig="240" w:dyaOrig="260">
          <v:shape id="_x0000_i1137" type="#_x0000_t75" style="width:12.35pt;height:13.05pt" o:ole="">
            <v:imagedata r:id="rId234" o:title=""/>
          </v:shape>
          <o:OLEObject Type="Embed" ProgID="Equation.DSMT4" ShapeID="_x0000_i1137" DrawAspect="Content" ObjectID="_1559016471" r:id="rId235"/>
        </w:objec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 </w:t>
      </w:r>
      <w:r w:rsidRPr="00E40847">
        <w:rPr>
          <w:rFonts w:ascii="Times New Roman" w:eastAsia="Times New Roman" w:hAnsi="Times New Roman"/>
          <w:color w:val="000000"/>
          <w:position w:val="-6"/>
          <w:sz w:val="24"/>
          <w:szCs w:val="24"/>
          <w:lang w:eastAsia="ru-RU"/>
        </w:rPr>
        <w:object w:dxaOrig="420" w:dyaOrig="279">
          <v:shape id="_x0000_i1138" type="#_x0000_t75" style="width:21.25pt;height:13.7pt" o:ole="">
            <v:imagedata r:id="rId236" o:title=""/>
          </v:shape>
          <o:OLEObject Type="Embed" ProgID="Equation.DSMT4" ShapeID="_x0000_i1138" DrawAspect="Content" ObjectID="_1559016472" r:id="rId237"/>
        </w:objec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постоянные интегрирования.</w:t>
      </w:r>
    </w:p>
    <w:p w:rsidR="00D9505B" w:rsidRDefault="00D9505B" w:rsidP="00BB240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9505B" w:rsidRPr="00D9505B" w:rsidRDefault="00D9505B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950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Поведение системы, соответствующее рис. 2, представляет собой нелинейные </w:t>
      </w:r>
      <w:r w:rsidR="004D049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коле</w:t>
      </w:r>
      <w:r w:rsidR="004D0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бания</w:t>
      </w:r>
      <w:r w:rsidRPr="00D950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когда бар либрирует и меняет при этом свою длину таким образом, что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9505B">
        <w:rPr>
          <w:rFonts w:ascii="Times New Roman" w:eastAsia="Times New Roman" w:hAnsi="Times New Roman"/>
          <w:color w:val="000000"/>
          <w:position w:val="-12"/>
          <w:sz w:val="24"/>
          <w:szCs w:val="24"/>
          <w:lang w:eastAsia="ru-RU"/>
        </w:rPr>
        <w:object w:dxaOrig="240" w:dyaOrig="360">
          <v:shape id="_x0000_i1139" type="#_x0000_t75" style="width:12.35pt;height:17.85pt" o:ole="">
            <v:imagedata r:id="rId238" o:title=""/>
          </v:shape>
          <o:OLEObject Type="Embed" ProgID="Equation.DSMT4" ShapeID="_x0000_i1139" DrawAspect="Content" ObjectID="_1559016473" r:id="rId239"/>
        </w:objec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950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9505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всегда </w:t>
      </w:r>
      <w:r w:rsidRPr="00D950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остается наибольшей из его полуосей.</w:t>
      </w:r>
    </w:p>
    <w:p w:rsidR="00D9505B" w:rsidRDefault="00D9505B" w:rsidP="00BB2400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D9505B" w:rsidRPr="00D9505B" w:rsidRDefault="00D9505B" w:rsidP="00BB240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50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D9505B" w:rsidRPr="00D9505B" w:rsidRDefault="00D9505B" w:rsidP="00BB24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950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гидродинамическом приближении нами получено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задачи о динамике слабо</w:t>
      </w:r>
      <w:r w:rsidRPr="00D950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нестационарного бара. Выявленные на качественном уровне </w:t>
      </w:r>
      <w:r w:rsidR="00F869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режимы</w:t>
      </w:r>
      <w:r w:rsidRPr="00D950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колебаний весьма интересны, но требуют детального численного анализа </w:t>
      </w:r>
      <w:r w:rsidR="00F869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полученных здесь </w:t>
      </w:r>
      <w:r w:rsidR="00F86922" w:rsidRPr="00D950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ура</w:t>
      </w:r>
      <w:r w:rsidR="00F86922" w:rsidRPr="00D950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F86922" w:rsidRPr="00D950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нений </w:t>
      </w:r>
      <w:r w:rsidRPr="00D950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движения ба</w:t>
      </w:r>
      <w:r w:rsidRPr="00D950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ра. Эта работа будет сделана впоследствии.</w:t>
      </w:r>
    </w:p>
    <w:p w:rsidR="00D9505B" w:rsidRDefault="00D9505B" w:rsidP="00BB240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330D" w:rsidRDefault="008D330D" w:rsidP="00BB240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330D" w:rsidRDefault="008D330D" w:rsidP="00BB240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330D" w:rsidRDefault="008D330D" w:rsidP="00BB240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330D" w:rsidRDefault="008D330D" w:rsidP="00D950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330D" w:rsidRDefault="008D330D" w:rsidP="00D950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330D" w:rsidRDefault="008D330D" w:rsidP="00D950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330D" w:rsidRDefault="008D330D" w:rsidP="00D950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330D" w:rsidRDefault="008D330D" w:rsidP="00D950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330D" w:rsidRDefault="008D330D" w:rsidP="00D950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330D" w:rsidRDefault="008D330D" w:rsidP="00D950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330D" w:rsidRDefault="008D330D" w:rsidP="00D950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330D" w:rsidRDefault="008D330D" w:rsidP="00D950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330D" w:rsidRDefault="008D330D" w:rsidP="00D950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330D" w:rsidRDefault="008D330D" w:rsidP="00D950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330D" w:rsidRDefault="008D330D" w:rsidP="00D950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0A8B" w:rsidRDefault="00340A8B" w:rsidP="00D950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0A8B" w:rsidRDefault="00340A8B" w:rsidP="00D950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330D" w:rsidRDefault="008D330D" w:rsidP="00D950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330D" w:rsidRDefault="008D330D" w:rsidP="00D950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330D" w:rsidRDefault="008D330D" w:rsidP="00D950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330D" w:rsidRDefault="008D330D" w:rsidP="00D950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330D" w:rsidRDefault="008D330D" w:rsidP="00D950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330D" w:rsidRDefault="008D330D" w:rsidP="00D950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330D" w:rsidRDefault="008D330D" w:rsidP="00D950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8D330D" w:rsidSect="00C56BDE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994" w:rsidRDefault="00166994">
      <w:pPr>
        <w:spacing w:after="0" w:line="240" w:lineRule="auto"/>
      </w:pPr>
      <w:r>
        <w:separator/>
      </w:r>
    </w:p>
  </w:endnote>
  <w:endnote w:type="continuationSeparator" w:id="0">
    <w:p w:rsidR="00166994" w:rsidRDefault="00166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994" w:rsidRDefault="00166994">
      <w:pPr>
        <w:spacing w:after="0" w:line="240" w:lineRule="auto"/>
      </w:pPr>
      <w:r>
        <w:separator/>
      </w:r>
    </w:p>
  </w:footnote>
  <w:footnote w:type="continuationSeparator" w:id="0">
    <w:p w:rsidR="00166994" w:rsidRDefault="00166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4C7"/>
    <w:rsid w:val="00004003"/>
    <w:rsid w:val="00015B76"/>
    <w:rsid w:val="00024819"/>
    <w:rsid w:val="00031AA6"/>
    <w:rsid w:val="00033E68"/>
    <w:rsid w:val="00035B0A"/>
    <w:rsid w:val="00036436"/>
    <w:rsid w:val="00051743"/>
    <w:rsid w:val="00053708"/>
    <w:rsid w:val="00074B50"/>
    <w:rsid w:val="00082B06"/>
    <w:rsid w:val="00084406"/>
    <w:rsid w:val="00086EAF"/>
    <w:rsid w:val="0009050D"/>
    <w:rsid w:val="000906AB"/>
    <w:rsid w:val="00095B93"/>
    <w:rsid w:val="000D1A44"/>
    <w:rsid w:val="000E0C93"/>
    <w:rsid w:val="000E328C"/>
    <w:rsid w:val="000F6FA9"/>
    <w:rsid w:val="0010552A"/>
    <w:rsid w:val="00127383"/>
    <w:rsid w:val="001319C2"/>
    <w:rsid w:val="00135E76"/>
    <w:rsid w:val="00136EEF"/>
    <w:rsid w:val="00141356"/>
    <w:rsid w:val="00142B8D"/>
    <w:rsid w:val="0014377A"/>
    <w:rsid w:val="001445B4"/>
    <w:rsid w:val="00145B6D"/>
    <w:rsid w:val="00166994"/>
    <w:rsid w:val="00183850"/>
    <w:rsid w:val="001908C0"/>
    <w:rsid w:val="001939EC"/>
    <w:rsid w:val="00195E85"/>
    <w:rsid w:val="001C5E84"/>
    <w:rsid w:val="001D0442"/>
    <w:rsid w:val="001E64C7"/>
    <w:rsid w:val="001E7FFC"/>
    <w:rsid w:val="001F1252"/>
    <w:rsid w:val="001F3E65"/>
    <w:rsid w:val="00200923"/>
    <w:rsid w:val="0020213E"/>
    <w:rsid w:val="0020532E"/>
    <w:rsid w:val="00212243"/>
    <w:rsid w:val="0021741D"/>
    <w:rsid w:val="00230CC8"/>
    <w:rsid w:val="002477DC"/>
    <w:rsid w:val="0026379F"/>
    <w:rsid w:val="00272B2D"/>
    <w:rsid w:val="00281249"/>
    <w:rsid w:val="002965AC"/>
    <w:rsid w:val="002C3020"/>
    <w:rsid w:val="002C64DA"/>
    <w:rsid w:val="002C6F82"/>
    <w:rsid w:val="002F0C39"/>
    <w:rsid w:val="003045DA"/>
    <w:rsid w:val="00312387"/>
    <w:rsid w:val="003163A8"/>
    <w:rsid w:val="00334DEA"/>
    <w:rsid w:val="00340A8B"/>
    <w:rsid w:val="003710C4"/>
    <w:rsid w:val="003766F7"/>
    <w:rsid w:val="00384B4C"/>
    <w:rsid w:val="00385C71"/>
    <w:rsid w:val="003A0013"/>
    <w:rsid w:val="003A35E5"/>
    <w:rsid w:val="003C42E3"/>
    <w:rsid w:val="003C6763"/>
    <w:rsid w:val="003D0A8E"/>
    <w:rsid w:val="003F3A4A"/>
    <w:rsid w:val="004157E9"/>
    <w:rsid w:val="0041701F"/>
    <w:rsid w:val="00430E67"/>
    <w:rsid w:val="00433C30"/>
    <w:rsid w:val="00446A65"/>
    <w:rsid w:val="00464B49"/>
    <w:rsid w:val="00471C91"/>
    <w:rsid w:val="004734BD"/>
    <w:rsid w:val="00474BB2"/>
    <w:rsid w:val="004874F4"/>
    <w:rsid w:val="004A2720"/>
    <w:rsid w:val="004A43DE"/>
    <w:rsid w:val="004B56A8"/>
    <w:rsid w:val="004D0491"/>
    <w:rsid w:val="004D14DC"/>
    <w:rsid w:val="004D3E79"/>
    <w:rsid w:val="004E0E2B"/>
    <w:rsid w:val="00513C35"/>
    <w:rsid w:val="005167EA"/>
    <w:rsid w:val="00520E3B"/>
    <w:rsid w:val="005275BE"/>
    <w:rsid w:val="00536B65"/>
    <w:rsid w:val="005502CD"/>
    <w:rsid w:val="00564651"/>
    <w:rsid w:val="005711FD"/>
    <w:rsid w:val="00576CD0"/>
    <w:rsid w:val="0058146C"/>
    <w:rsid w:val="00582EA7"/>
    <w:rsid w:val="00583561"/>
    <w:rsid w:val="005847D2"/>
    <w:rsid w:val="00584859"/>
    <w:rsid w:val="00592E6B"/>
    <w:rsid w:val="005A473B"/>
    <w:rsid w:val="005C3C92"/>
    <w:rsid w:val="005E074E"/>
    <w:rsid w:val="005E16ED"/>
    <w:rsid w:val="005E4FE1"/>
    <w:rsid w:val="00600E40"/>
    <w:rsid w:val="00604B1F"/>
    <w:rsid w:val="00615530"/>
    <w:rsid w:val="006222C8"/>
    <w:rsid w:val="006225DE"/>
    <w:rsid w:val="00624E08"/>
    <w:rsid w:val="00625633"/>
    <w:rsid w:val="00625780"/>
    <w:rsid w:val="006359E6"/>
    <w:rsid w:val="00635E31"/>
    <w:rsid w:val="006367ED"/>
    <w:rsid w:val="00641695"/>
    <w:rsid w:val="0065217A"/>
    <w:rsid w:val="00652FE9"/>
    <w:rsid w:val="0065422B"/>
    <w:rsid w:val="00656C9D"/>
    <w:rsid w:val="0066334B"/>
    <w:rsid w:val="00685E53"/>
    <w:rsid w:val="00694E1B"/>
    <w:rsid w:val="00696D21"/>
    <w:rsid w:val="006A503B"/>
    <w:rsid w:val="006A74AA"/>
    <w:rsid w:val="006B4E77"/>
    <w:rsid w:val="006C52E6"/>
    <w:rsid w:val="006C587C"/>
    <w:rsid w:val="006D2446"/>
    <w:rsid w:val="006E22EC"/>
    <w:rsid w:val="006E7610"/>
    <w:rsid w:val="006F1941"/>
    <w:rsid w:val="006F37FF"/>
    <w:rsid w:val="0070077F"/>
    <w:rsid w:val="00720D2C"/>
    <w:rsid w:val="00721796"/>
    <w:rsid w:val="00725AC5"/>
    <w:rsid w:val="0073001A"/>
    <w:rsid w:val="00731DFD"/>
    <w:rsid w:val="00733E25"/>
    <w:rsid w:val="007352F1"/>
    <w:rsid w:val="00775379"/>
    <w:rsid w:val="0077687A"/>
    <w:rsid w:val="007930B4"/>
    <w:rsid w:val="007B10C4"/>
    <w:rsid w:val="007B19F5"/>
    <w:rsid w:val="007B301D"/>
    <w:rsid w:val="007C5D10"/>
    <w:rsid w:val="007D07EF"/>
    <w:rsid w:val="007D0A77"/>
    <w:rsid w:val="007D7F91"/>
    <w:rsid w:val="007E0FC4"/>
    <w:rsid w:val="007E5B0A"/>
    <w:rsid w:val="007F2C01"/>
    <w:rsid w:val="007F2D14"/>
    <w:rsid w:val="007F2D8F"/>
    <w:rsid w:val="00800131"/>
    <w:rsid w:val="00803C25"/>
    <w:rsid w:val="008066B1"/>
    <w:rsid w:val="008103EF"/>
    <w:rsid w:val="00815205"/>
    <w:rsid w:val="00833893"/>
    <w:rsid w:val="0083533D"/>
    <w:rsid w:val="008500AC"/>
    <w:rsid w:val="008508EC"/>
    <w:rsid w:val="0085567C"/>
    <w:rsid w:val="00856C06"/>
    <w:rsid w:val="00856F32"/>
    <w:rsid w:val="008657DC"/>
    <w:rsid w:val="008710F1"/>
    <w:rsid w:val="0087234E"/>
    <w:rsid w:val="008C1E5B"/>
    <w:rsid w:val="008D23E4"/>
    <w:rsid w:val="008D330D"/>
    <w:rsid w:val="008E4B42"/>
    <w:rsid w:val="008E67CD"/>
    <w:rsid w:val="008E7CC8"/>
    <w:rsid w:val="009249C4"/>
    <w:rsid w:val="00940511"/>
    <w:rsid w:val="0095125A"/>
    <w:rsid w:val="009545ED"/>
    <w:rsid w:val="009642A3"/>
    <w:rsid w:val="00985550"/>
    <w:rsid w:val="009920F3"/>
    <w:rsid w:val="0099578A"/>
    <w:rsid w:val="009A1F37"/>
    <w:rsid w:val="009B4AE6"/>
    <w:rsid w:val="009B6822"/>
    <w:rsid w:val="009B7745"/>
    <w:rsid w:val="009B7E7A"/>
    <w:rsid w:val="009C2658"/>
    <w:rsid w:val="009C7568"/>
    <w:rsid w:val="009D14E4"/>
    <w:rsid w:val="009E4AFD"/>
    <w:rsid w:val="009E7AB9"/>
    <w:rsid w:val="009E7E1D"/>
    <w:rsid w:val="009F1EEE"/>
    <w:rsid w:val="009F5567"/>
    <w:rsid w:val="009F6247"/>
    <w:rsid w:val="009F7EB1"/>
    <w:rsid w:val="00A132DC"/>
    <w:rsid w:val="00A351D3"/>
    <w:rsid w:val="00A377A4"/>
    <w:rsid w:val="00A410DC"/>
    <w:rsid w:val="00A50748"/>
    <w:rsid w:val="00A52531"/>
    <w:rsid w:val="00A66745"/>
    <w:rsid w:val="00A71708"/>
    <w:rsid w:val="00A812FE"/>
    <w:rsid w:val="00A82F0E"/>
    <w:rsid w:val="00A85E71"/>
    <w:rsid w:val="00A961A5"/>
    <w:rsid w:val="00A9755A"/>
    <w:rsid w:val="00AB5232"/>
    <w:rsid w:val="00AB57F0"/>
    <w:rsid w:val="00AE086D"/>
    <w:rsid w:val="00B03094"/>
    <w:rsid w:val="00B20017"/>
    <w:rsid w:val="00B3095A"/>
    <w:rsid w:val="00B32D33"/>
    <w:rsid w:val="00B33DC3"/>
    <w:rsid w:val="00B50036"/>
    <w:rsid w:val="00B623A4"/>
    <w:rsid w:val="00B71A05"/>
    <w:rsid w:val="00B826BC"/>
    <w:rsid w:val="00B859E2"/>
    <w:rsid w:val="00BB2400"/>
    <w:rsid w:val="00BB7576"/>
    <w:rsid w:val="00BC614A"/>
    <w:rsid w:val="00BC70B2"/>
    <w:rsid w:val="00BD5997"/>
    <w:rsid w:val="00BF2FCB"/>
    <w:rsid w:val="00BF3298"/>
    <w:rsid w:val="00BF7A38"/>
    <w:rsid w:val="00C20926"/>
    <w:rsid w:val="00C2641A"/>
    <w:rsid w:val="00C41EEE"/>
    <w:rsid w:val="00C56BDE"/>
    <w:rsid w:val="00C57BDC"/>
    <w:rsid w:val="00C61FB0"/>
    <w:rsid w:val="00C66E7D"/>
    <w:rsid w:val="00C73A39"/>
    <w:rsid w:val="00C818AB"/>
    <w:rsid w:val="00C96118"/>
    <w:rsid w:val="00CA20FC"/>
    <w:rsid w:val="00CA5600"/>
    <w:rsid w:val="00CB0300"/>
    <w:rsid w:val="00CC16A6"/>
    <w:rsid w:val="00CE38EE"/>
    <w:rsid w:val="00CF19B4"/>
    <w:rsid w:val="00CF4934"/>
    <w:rsid w:val="00D03ADC"/>
    <w:rsid w:val="00D12429"/>
    <w:rsid w:val="00D15902"/>
    <w:rsid w:val="00D22FA3"/>
    <w:rsid w:val="00D25AED"/>
    <w:rsid w:val="00D37B15"/>
    <w:rsid w:val="00D470BE"/>
    <w:rsid w:val="00D472D7"/>
    <w:rsid w:val="00D650FA"/>
    <w:rsid w:val="00D930F3"/>
    <w:rsid w:val="00D9505B"/>
    <w:rsid w:val="00DA5654"/>
    <w:rsid w:val="00DB6852"/>
    <w:rsid w:val="00DD121D"/>
    <w:rsid w:val="00DD4DDA"/>
    <w:rsid w:val="00DD5BF2"/>
    <w:rsid w:val="00DE063E"/>
    <w:rsid w:val="00DE7A68"/>
    <w:rsid w:val="00E068C9"/>
    <w:rsid w:val="00E11EA8"/>
    <w:rsid w:val="00E12BCD"/>
    <w:rsid w:val="00E31BDA"/>
    <w:rsid w:val="00E378E1"/>
    <w:rsid w:val="00E40847"/>
    <w:rsid w:val="00E41CC7"/>
    <w:rsid w:val="00E520AF"/>
    <w:rsid w:val="00E53F1C"/>
    <w:rsid w:val="00E542F5"/>
    <w:rsid w:val="00E72A47"/>
    <w:rsid w:val="00E83F78"/>
    <w:rsid w:val="00E844A8"/>
    <w:rsid w:val="00E85473"/>
    <w:rsid w:val="00E85F21"/>
    <w:rsid w:val="00E875B2"/>
    <w:rsid w:val="00E90836"/>
    <w:rsid w:val="00E91D47"/>
    <w:rsid w:val="00E9647A"/>
    <w:rsid w:val="00E97E64"/>
    <w:rsid w:val="00EA1FBD"/>
    <w:rsid w:val="00EC03B7"/>
    <w:rsid w:val="00EC1EF4"/>
    <w:rsid w:val="00ED71B9"/>
    <w:rsid w:val="00EE751D"/>
    <w:rsid w:val="00EF2B31"/>
    <w:rsid w:val="00F00C2F"/>
    <w:rsid w:val="00F02E3E"/>
    <w:rsid w:val="00F035E6"/>
    <w:rsid w:val="00F21C58"/>
    <w:rsid w:val="00F30F0F"/>
    <w:rsid w:val="00F41FA7"/>
    <w:rsid w:val="00F44A8E"/>
    <w:rsid w:val="00F50422"/>
    <w:rsid w:val="00F53EA6"/>
    <w:rsid w:val="00F56A39"/>
    <w:rsid w:val="00F71CEA"/>
    <w:rsid w:val="00F72632"/>
    <w:rsid w:val="00F85456"/>
    <w:rsid w:val="00F86922"/>
    <w:rsid w:val="00F94FE7"/>
    <w:rsid w:val="00F973D8"/>
    <w:rsid w:val="00FA4732"/>
    <w:rsid w:val="00FC0648"/>
    <w:rsid w:val="00FC475B"/>
    <w:rsid w:val="00FE5B13"/>
    <w:rsid w:val="00FF10F6"/>
    <w:rsid w:val="00FF4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377A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rsid w:val="0014377A"/>
    <w:rPr>
      <w:rFonts w:ascii="Times New Roman" w:eastAsia="Times New Roman" w:hAnsi="Times New Roman"/>
      <w:sz w:val="28"/>
      <w:szCs w:val="24"/>
    </w:rPr>
  </w:style>
  <w:style w:type="character" w:customStyle="1" w:styleId="MapleInput">
    <w:name w:val="Maple Input"/>
    <w:uiPriority w:val="99"/>
    <w:rsid w:val="00D37B15"/>
    <w:rPr>
      <w:rFonts w:ascii="Courier New" w:hAnsi="Courier New" w:cs="Courier New"/>
      <w:b/>
      <w:bCs/>
      <w:color w:val="FF0000"/>
    </w:rPr>
  </w:style>
  <w:style w:type="paragraph" w:styleId="a5">
    <w:name w:val="Balloon Text"/>
    <w:basedOn w:val="a"/>
    <w:link w:val="a6"/>
    <w:uiPriority w:val="99"/>
    <w:semiHidden/>
    <w:unhideWhenUsed/>
    <w:rsid w:val="00CF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93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image" Target="media/image77.png"/><Relationship Id="rId170" Type="http://schemas.openxmlformats.org/officeDocument/2006/relationships/oleObject" Target="embeddings/oleObject81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image" Target="media/image111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81" Type="http://schemas.openxmlformats.org/officeDocument/2006/relationships/image" Target="media/image88.wmf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4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oleObject" Target="embeddings/oleObject109.bin"/><Relationship Id="rId201" Type="http://schemas.openxmlformats.org/officeDocument/2006/relationships/image" Target="media/image98.wmf"/><Relationship Id="rId222" Type="http://schemas.openxmlformats.org/officeDocument/2006/relationships/image" Target="media/image109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6.bin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1.wmf"/><Relationship Id="rId217" Type="http://schemas.openxmlformats.org/officeDocument/2006/relationships/oleObject" Target="embeddings/oleObject10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2.bin"/><Relationship Id="rId233" Type="http://schemas.openxmlformats.org/officeDocument/2006/relationships/oleObject" Target="embeddings/oleObject112.bin"/><Relationship Id="rId238" Type="http://schemas.openxmlformats.org/officeDocument/2006/relationships/image" Target="media/image117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png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7.bin"/><Relationship Id="rId207" Type="http://schemas.openxmlformats.org/officeDocument/2006/relationships/image" Target="media/image101.wmf"/><Relationship Id="rId223" Type="http://schemas.openxmlformats.org/officeDocument/2006/relationships/oleObject" Target="embeddings/oleObject107.bin"/><Relationship Id="rId228" Type="http://schemas.openxmlformats.org/officeDocument/2006/relationships/image" Target="media/image112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png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9.wmf"/><Relationship Id="rId183" Type="http://schemas.openxmlformats.org/officeDocument/2006/relationships/image" Target="media/image89.wmf"/><Relationship Id="rId213" Type="http://schemas.openxmlformats.org/officeDocument/2006/relationships/image" Target="media/image104.png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5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0.bin"/><Relationship Id="rId229" Type="http://schemas.openxmlformats.org/officeDocument/2006/relationships/oleObject" Target="embeddings/oleObject110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40" Type="http://schemas.openxmlformats.org/officeDocument/2006/relationships/fontTable" Target="fontTable.xml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7.bin"/><Relationship Id="rId184" Type="http://schemas.openxmlformats.org/officeDocument/2006/relationships/oleObject" Target="embeddings/oleObject88.bin"/><Relationship Id="rId189" Type="http://schemas.openxmlformats.org/officeDocument/2006/relationships/image" Target="media/image92.wmf"/><Relationship Id="rId219" Type="http://schemas.openxmlformats.org/officeDocument/2006/relationships/oleObject" Target="embeddings/oleObject105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3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8.bin"/><Relationship Id="rId241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oleObject" Target="embeddings/oleObject70.bin"/><Relationship Id="rId164" Type="http://schemas.openxmlformats.org/officeDocument/2006/relationships/image" Target="media/image80.png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6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1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8.bin"/><Relationship Id="rId186" Type="http://schemas.openxmlformats.org/officeDocument/2006/relationships/oleObject" Target="embeddings/oleObject89.bin"/><Relationship Id="rId211" Type="http://schemas.openxmlformats.org/officeDocument/2006/relationships/image" Target="media/image103.wmf"/><Relationship Id="rId232" Type="http://schemas.openxmlformats.org/officeDocument/2006/relationships/image" Target="media/image114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95DDC55-CEE6-4E92-9547-2E180A03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Борис Петрович</cp:lastModifiedBy>
  <cp:revision>4</cp:revision>
  <dcterms:created xsi:type="dcterms:W3CDTF">2017-06-14T15:41:00Z</dcterms:created>
  <dcterms:modified xsi:type="dcterms:W3CDTF">2017-06-15T03:18:00Z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